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7A" w:rsidRDefault="000E3A7A"/>
    <w:p w:rsidR="00482121" w:rsidRDefault="00482121" w:rsidP="000E3A7A">
      <w:pPr>
        <w:jc w:val="center"/>
        <w:rPr>
          <w:rFonts w:ascii="Arial" w:hAnsi="Arial" w:cs="Arial"/>
          <w:b/>
        </w:rPr>
      </w:pPr>
    </w:p>
    <w:p w:rsidR="000E3A7A" w:rsidRDefault="00E54AA0" w:rsidP="000E3A7A">
      <w:pPr>
        <w:jc w:val="center"/>
        <w:rPr>
          <w:rFonts w:ascii="Arial" w:hAnsi="Arial" w:cs="Arial"/>
          <w:b/>
        </w:rPr>
      </w:pPr>
      <w:r>
        <w:rPr>
          <w:rFonts w:ascii="Arial" w:hAnsi="Arial" w:cs="Arial"/>
          <w:b/>
        </w:rPr>
        <w:t>FORMATO 1</w:t>
      </w:r>
      <w:r w:rsidR="005D7E33">
        <w:rPr>
          <w:rFonts w:ascii="Arial" w:hAnsi="Arial" w:cs="Arial"/>
          <w:b/>
        </w:rPr>
        <w:t>2</w:t>
      </w:r>
      <w:r>
        <w:rPr>
          <w:rFonts w:ascii="Arial" w:hAnsi="Arial" w:cs="Arial"/>
          <w:b/>
        </w:rPr>
        <w:t xml:space="preserve">. INFORME </w:t>
      </w:r>
      <w:r w:rsidR="00797D46">
        <w:rPr>
          <w:rFonts w:ascii="Arial" w:hAnsi="Arial" w:cs="Arial"/>
          <w:b/>
        </w:rPr>
        <w:t xml:space="preserve">DE FINALIZACIÓN </w:t>
      </w:r>
      <w:r>
        <w:rPr>
          <w:rFonts w:ascii="Arial" w:hAnsi="Arial" w:cs="Arial"/>
          <w:b/>
        </w:rPr>
        <w:t>DEL PROYECTO DE AUTORREGULACIÓN AMBIENTAL</w:t>
      </w:r>
    </w:p>
    <w:p w:rsidR="000E3A7A" w:rsidRDefault="000E3A7A" w:rsidP="000E3A7A">
      <w:pPr>
        <w:jc w:val="center"/>
        <w:rPr>
          <w:rFonts w:ascii="Arial" w:hAnsi="Arial" w:cs="Arial"/>
          <w:b/>
        </w:rPr>
      </w:pPr>
    </w:p>
    <w:tbl>
      <w:tblPr>
        <w:tblStyle w:val="Tablaconcuadrcula"/>
        <w:tblW w:w="10086" w:type="dxa"/>
        <w:tblInd w:w="-644" w:type="dxa"/>
        <w:tblLook w:val="04A0" w:firstRow="1" w:lastRow="0" w:firstColumn="1" w:lastColumn="0" w:noHBand="0" w:noVBand="1"/>
      </w:tblPr>
      <w:tblGrid>
        <w:gridCol w:w="2624"/>
        <w:gridCol w:w="4394"/>
        <w:gridCol w:w="1276"/>
        <w:gridCol w:w="1792"/>
      </w:tblGrid>
      <w:tr w:rsidR="00505285" w:rsidRPr="00047395" w:rsidTr="005C0E6D">
        <w:trPr>
          <w:trHeight w:val="771"/>
        </w:trPr>
        <w:tc>
          <w:tcPr>
            <w:tcW w:w="2624" w:type="dxa"/>
            <w:shd w:val="clear" w:color="auto" w:fill="E5B8B7" w:themeFill="accent2" w:themeFillTint="66"/>
            <w:vAlign w:val="center"/>
          </w:tcPr>
          <w:p w:rsidR="00505285" w:rsidRPr="00047395" w:rsidRDefault="00505285" w:rsidP="00F049C1">
            <w:pPr>
              <w:rPr>
                <w:rFonts w:ascii="Arial" w:hAnsi="Arial" w:cs="Arial"/>
                <w:b/>
              </w:rPr>
            </w:pPr>
            <w:r w:rsidRPr="00047395">
              <w:rPr>
                <w:rFonts w:ascii="Arial" w:hAnsi="Arial" w:cs="Arial"/>
                <w:b/>
              </w:rPr>
              <w:t xml:space="preserve">EMPRESA </w:t>
            </w:r>
          </w:p>
        </w:tc>
        <w:tc>
          <w:tcPr>
            <w:tcW w:w="4394" w:type="dxa"/>
            <w:vAlign w:val="center"/>
          </w:tcPr>
          <w:p w:rsidR="00505285" w:rsidRPr="00047395" w:rsidRDefault="00505285" w:rsidP="00F049C1">
            <w:pPr>
              <w:rPr>
                <w:rFonts w:ascii="Arial" w:hAnsi="Arial" w:cs="Arial"/>
              </w:rPr>
            </w:pPr>
          </w:p>
        </w:tc>
        <w:tc>
          <w:tcPr>
            <w:tcW w:w="1276" w:type="dxa"/>
            <w:shd w:val="clear" w:color="auto" w:fill="E5B8B7" w:themeFill="accent2" w:themeFillTint="66"/>
            <w:vAlign w:val="center"/>
          </w:tcPr>
          <w:p w:rsidR="00505285" w:rsidRPr="00047395" w:rsidRDefault="00047395" w:rsidP="00F049C1">
            <w:pPr>
              <w:rPr>
                <w:rFonts w:ascii="Arial" w:hAnsi="Arial" w:cs="Arial"/>
              </w:rPr>
            </w:pPr>
            <w:r w:rsidRPr="00047395">
              <w:rPr>
                <w:rFonts w:ascii="Arial" w:hAnsi="Arial" w:cs="Arial"/>
                <w:b/>
              </w:rPr>
              <w:t>Núm.</w:t>
            </w:r>
            <w:r w:rsidR="00505285" w:rsidRPr="00047395">
              <w:rPr>
                <w:rFonts w:ascii="Arial" w:hAnsi="Arial" w:cs="Arial"/>
                <w:b/>
              </w:rPr>
              <w:t xml:space="preserve"> Exp.</w:t>
            </w:r>
          </w:p>
        </w:tc>
        <w:tc>
          <w:tcPr>
            <w:tcW w:w="1792" w:type="dxa"/>
            <w:vAlign w:val="center"/>
          </w:tcPr>
          <w:p w:rsidR="00505285" w:rsidRPr="00047395" w:rsidRDefault="00505285" w:rsidP="00505285">
            <w:pPr>
              <w:rPr>
                <w:rFonts w:ascii="Arial" w:hAnsi="Arial" w:cs="Arial"/>
              </w:rPr>
            </w:pPr>
          </w:p>
        </w:tc>
      </w:tr>
      <w:tr w:rsidR="009A75BC" w:rsidRPr="00047395" w:rsidTr="005C0E6D">
        <w:trPr>
          <w:trHeight w:val="571"/>
        </w:trPr>
        <w:tc>
          <w:tcPr>
            <w:tcW w:w="2624" w:type="dxa"/>
            <w:shd w:val="clear" w:color="auto" w:fill="E5B8B7" w:themeFill="accent2" w:themeFillTint="66"/>
            <w:vAlign w:val="center"/>
          </w:tcPr>
          <w:p w:rsidR="009A75BC" w:rsidRPr="00047395" w:rsidRDefault="009A75BC" w:rsidP="00F049C1">
            <w:pPr>
              <w:rPr>
                <w:rFonts w:ascii="Arial" w:hAnsi="Arial" w:cs="Arial"/>
                <w:b/>
              </w:rPr>
            </w:pPr>
            <w:r w:rsidRPr="00047395">
              <w:rPr>
                <w:rFonts w:ascii="Arial" w:hAnsi="Arial" w:cs="Arial"/>
                <w:b/>
              </w:rPr>
              <w:t>FECHA</w:t>
            </w:r>
          </w:p>
        </w:tc>
        <w:tc>
          <w:tcPr>
            <w:tcW w:w="7462" w:type="dxa"/>
            <w:gridSpan w:val="3"/>
            <w:vAlign w:val="center"/>
          </w:tcPr>
          <w:p w:rsidR="009A75BC" w:rsidRPr="00047395" w:rsidRDefault="009A75BC" w:rsidP="00F049C1">
            <w:pPr>
              <w:rPr>
                <w:rFonts w:ascii="Arial" w:hAnsi="Arial" w:cs="Arial"/>
              </w:rPr>
            </w:pPr>
          </w:p>
        </w:tc>
      </w:tr>
    </w:tbl>
    <w:p w:rsidR="000E3A7A" w:rsidRPr="00047395" w:rsidRDefault="000E3A7A" w:rsidP="000E3A7A">
      <w:pPr>
        <w:jc w:val="both"/>
        <w:rPr>
          <w:rFonts w:ascii="Arial" w:hAnsi="Arial" w:cs="Arial"/>
        </w:rPr>
      </w:pPr>
    </w:p>
    <w:tbl>
      <w:tblPr>
        <w:tblStyle w:val="Tablaconcuadrcula"/>
        <w:tblW w:w="10088" w:type="dxa"/>
        <w:tblInd w:w="-626" w:type="dxa"/>
        <w:tblLook w:val="04A0" w:firstRow="1" w:lastRow="0" w:firstColumn="1" w:lastColumn="0" w:noHBand="0" w:noVBand="1"/>
      </w:tblPr>
      <w:tblGrid>
        <w:gridCol w:w="1194"/>
        <w:gridCol w:w="2262"/>
        <w:gridCol w:w="2410"/>
        <w:gridCol w:w="1761"/>
        <w:gridCol w:w="2461"/>
      </w:tblGrid>
      <w:tr w:rsidR="00A256D5" w:rsidRPr="00047395" w:rsidTr="005C0E6D">
        <w:trPr>
          <w:trHeight w:val="261"/>
        </w:trPr>
        <w:tc>
          <w:tcPr>
            <w:tcW w:w="1194" w:type="dxa"/>
            <w:shd w:val="clear" w:color="auto" w:fill="E5B8B7" w:themeFill="accent2" w:themeFillTint="66"/>
            <w:vAlign w:val="center"/>
          </w:tcPr>
          <w:p w:rsidR="00A256D5" w:rsidRPr="00047395" w:rsidRDefault="00A256D5" w:rsidP="00A256D5">
            <w:pPr>
              <w:jc w:val="center"/>
              <w:rPr>
                <w:rFonts w:ascii="Arial" w:hAnsi="Arial" w:cs="Arial"/>
                <w:b/>
              </w:rPr>
            </w:pPr>
            <w:r w:rsidRPr="00047395">
              <w:rPr>
                <w:rFonts w:ascii="Arial" w:hAnsi="Arial" w:cs="Arial"/>
                <w:b/>
              </w:rPr>
              <w:t>NÚMERO</w:t>
            </w:r>
          </w:p>
        </w:tc>
        <w:tc>
          <w:tcPr>
            <w:tcW w:w="2262" w:type="dxa"/>
            <w:shd w:val="clear" w:color="auto" w:fill="E5B8B7" w:themeFill="accent2" w:themeFillTint="66"/>
            <w:vAlign w:val="center"/>
          </w:tcPr>
          <w:p w:rsidR="00A256D5" w:rsidRPr="00047395" w:rsidRDefault="00505285" w:rsidP="00A256D5">
            <w:pPr>
              <w:jc w:val="center"/>
              <w:rPr>
                <w:rFonts w:ascii="Arial" w:hAnsi="Arial" w:cs="Arial"/>
                <w:b/>
              </w:rPr>
            </w:pPr>
            <w:r w:rsidRPr="00047395">
              <w:rPr>
                <w:rFonts w:ascii="Arial" w:hAnsi="Arial" w:cs="Arial"/>
                <w:b/>
              </w:rPr>
              <w:t>ASPECTO REGULATORIO</w:t>
            </w:r>
          </w:p>
        </w:tc>
        <w:tc>
          <w:tcPr>
            <w:tcW w:w="2410" w:type="dxa"/>
            <w:shd w:val="clear" w:color="auto" w:fill="E5B8B7" w:themeFill="accent2" w:themeFillTint="66"/>
            <w:vAlign w:val="center"/>
          </w:tcPr>
          <w:p w:rsidR="00A256D5" w:rsidRPr="00047395" w:rsidRDefault="00A256D5" w:rsidP="00A256D5">
            <w:pPr>
              <w:jc w:val="center"/>
              <w:rPr>
                <w:rFonts w:ascii="Arial" w:hAnsi="Arial" w:cs="Arial"/>
                <w:b/>
              </w:rPr>
            </w:pPr>
            <w:r w:rsidRPr="00047395">
              <w:rPr>
                <w:rFonts w:ascii="Arial" w:hAnsi="Arial" w:cs="Arial"/>
                <w:b/>
              </w:rPr>
              <w:t>MEDIDA CORRECTIVA O P</w:t>
            </w:r>
            <w:r w:rsidR="00797D46" w:rsidRPr="00047395">
              <w:rPr>
                <w:rFonts w:ascii="Arial" w:hAnsi="Arial" w:cs="Arial"/>
                <w:b/>
              </w:rPr>
              <w:t>R</w:t>
            </w:r>
            <w:r w:rsidRPr="00047395">
              <w:rPr>
                <w:rFonts w:ascii="Arial" w:hAnsi="Arial" w:cs="Arial"/>
                <w:b/>
              </w:rPr>
              <w:t>EVENTIVA</w:t>
            </w:r>
            <w:r w:rsidR="00797D46" w:rsidRPr="00047395">
              <w:rPr>
                <w:rFonts w:ascii="Arial" w:hAnsi="Arial" w:cs="Arial"/>
                <w:b/>
              </w:rPr>
              <w:t xml:space="preserve"> APLICADA</w:t>
            </w:r>
          </w:p>
        </w:tc>
        <w:tc>
          <w:tcPr>
            <w:tcW w:w="1761" w:type="dxa"/>
            <w:shd w:val="clear" w:color="auto" w:fill="E5B8B7" w:themeFill="accent2" w:themeFillTint="66"/>
            <w:vAlign w:val="center"/>
          </w:tcPr>
          <w:p w:rsidR="00A256D5" w:rsidRPr="00047395" w:rsidRDefault="00A256D5" w:rsidP="00797D46">
            <w:pPr>
              <w:jc w:val="center"/>
              <w:rPr>
                <w:rFonts w:ascii="Arial" w:hAnsi="Arial" w:cs="Arial"/>
                <w:b/>
              </w:rPr>
            </w:pPr>
            <w:r w:rsidRPr="00047395">
              <w:rPr>
                <w:rFonts w:ascii="Arial" w:hAnsi="Arial" w:cs="Arial"/>
                <w:b/>
              </w:rPr>
              <w:t xml:space="preserve">FECHA DE </w:t>
            </w:r>
            <w:r w:rsidR="00797D46" w:rsidRPr="00047395">
              <w:rPr>
                <w:rFonts w:ascii="Arial" w:hAnsi="Arial" w:cs="Arial"/>
                <w:b/>
              </w:rPr>
              <w:t>APLICACIÓN</w:t>
            </w:r>
          </w:p>
        </w:tc>
        <w:tc>
          <w:tcPr>
            <w:tcW w:w="2461" w:type="dxa"/>
            <w:shd w:val="clear" w:color="auto" w:fill="E5B8B7" w:themeFill="accent2" w:themeFillTint="66"/>
            <w:vAlign w:val="center"/>
          </w:tcPr>
          <w:p w:rsidR="00A256D5" w:rsidRPr="00047395" w:rsidRDefault="00505285" w:rsidP="00A256D5">
            <w:pPr>
              <w:jc w:val="center"/>
              <w:rPr>
                <w:rFonts w:ascii="Arial" w:hAnsi="Arial" w:cs="Arial"/>
                <w:b/>
              </w:rPr>
            </w:pPr>
            <w:r w:rsidRPr="00047395">
              <w:rPr>
                <w:rFonts w:ascii="Arial" w:hAnsi="Arial" w:cs="Arial"/>
                <w:b/>
              </w:rPr>
              <w:t>EVIDENCIA DE CUM</w:t>
            </w:r>
            <w:r w:rsidR="00A256D5" w:rsidRPr="00047395">
              <w:rPr>
                <w:rFonts w:ascii="Arial" w:hAnsi="Arial" w:cs="Arial"/>
                <w:b/>
              </w:rPr>
              <w:t>PLIMIENTO</w:t>
            </w:r>
          </w:p>
        </w:tc>
      </w:tr>
      <w:tr w:rsidR="00A256D5" w:rsidRPr="00047395" w:rsidTr="00047395">
        <w:trPr>
          <w:trHeight w:val="630"/>
        </w:trPr>
        <w:tc>
          <w:tcPr>
            <w:tcW w:w="1194" w:type="dxa"/>
            <w:vAlign w:val="center"/>
          </w:tcPr>
          <w:p w:rsidR="00A256D5" w:rsidRPr="00047395" w:rsidRDefault="00A256D5" w:rsidP="00A256D5">
            <w:pPr>
              <w:jc w:val="center"/>
              <w:rPr>
                <w:rFonts w:ascii="Arial" w:hAnsi="Arial" w:cs="Arial"/>
              </w:rPr>
            </w:pPr>
          </w:p>
        </w:tc>
        <w:tc>
          <w:tcPr>
            <w:tcW w:w="2262" w:type="dxa"/>
            <w:vAlign w:val="center"/>
          </w:tcPr>
          <w:p w:rsidR="00A256D5" w:rsidRPr="00047395" w:rsidRDefault="00A256D5" w:rsidP="00A256D5">
            <w:pPr>
              <w:jc w:val="center"/>
              <w:rPr>
                <w:rFonts w:ascii="Arial" w:hAnsi="Arial" w:cs="Arial"/>
              </w:rPr>
            </w:pPr>
          </w:p>
        </w:tc>
        <w:tc>
          <w:tcPr>
            <w:tcW w:w="2410" w:type="dxa"/>
            <w:vAlign w:val="center"/>
          </w:tcPr>
          <w:p w:rsidR="00A256D5" w:rsidRPr="00047395" w:rsidRDefault="00A256D5" w:rsidP="00A256D5">
            <w:pPr>
              <w:jc w:val="center"/>
              <w:rPr>
                <w:rFonts w:ascii="Arial" w:hAnsi="Arial" w:cs="Arial"/>
              </w:rPr>
            </w:pPr>
          </w:p>
        </w:tc>
        <w:tc>
          <w:tcPr>
            <w:tcW w:w="1761" w:type="dxa"/>
            <w:vAlign w:val="center"/>
          </w:tcPr>
          <w:p w:rsidR="00A256D5" w:rsidRPr="00047395" w:rsidRDefault="00A256D5" w:rsidP="00A256D5">
            <w:pPr>
              <w:jc w:val="center"/>
              <w:rPr>
                <w:rFonts w:ascii="Arial" w:hAnsi="Arial" w:cs="Arial"/>
              </w:rPr>
            </w:pPr>
          </w:p>
        </w:tc>
        <w:tc>
          <w:tcPr>
            <w:tcW w:w="2461" w:type="dxa"/>
            <w:vAlign w:val="center"/>
          </w:tcPr>
          <w:p w:rsidR="00A256D5" w:rsidRPr="00047395" w:rsidRDefault="00A256D5" w:rsidP="00A256D5">
            <w:pPr>
              <w:jc w:val="center"/>
              <w:rPr>
                <w:rFonts w:ascii="Arial" w:hAnsi="Arial" w:cs="Arial"/>
              </w:rPr>
            </w:pPr>
          </w:p>
        </w:tc>
      </w:tr>
      <w:tr w:rsidR="00A256D5" w:rsidRPr="00047395" w:rsidTr="00047395">
        <w:trPr>
          <w:trHeight w:val="568"/>
        </w:trPr>
        <w:tc>
          <w:tcPr>
            <w:tcW w:w="1194" w:type="dxa"/>
            <w:vAlign w:val="center"/>
          </w:tcPr>
          <w:p w:rsidR="00A256D5" w:rsidRPr="00047395" w:rsidRDefault="00A256D5" w:rsidP="00A256D5">
            <w:pPr>
              <w:jc w:val="center"/>
              <w:rPr>
                <w:rFonts w:ascii="Arial" w:hAnsi="Arial" w:cs="Arial"/>
              </w:rPr>
            </w:pPr>
          </w:p>
        </w:tc>
        <w:tc>
          <w:tcPr>
            <w:tcW w:w="2262" w:type="dxa"/>
            <w:vAlign w:val="center"/>
          </w:tcPr>
          <w:p w:rsidR="00A256D5" w:rsidRPr="00047395" w:rsidRDefault="00A256D5" w:rsidP="00A256D5">
            <w:pPr>
              <w:jc w:val="center"/>
              <w:rPr>
                <w:rFonts w:ascii="Arial" w:hAnsi="Arial" w:cs="Arial"/>
              </w:rPr>
            </w:pPr>
          </w:p>
        </w:tc>
        <w:tc>
          <w:tcPr>
            <w:tcW w:w="2410" w:type="dxa"/>
            <w:vAlign w:val="center"/>
          </w:tcPr>
          <w:p w:rsidR="00A256D5" w:rsidRPr="00047395" w:rsidRDefault="00A256D5" w:rsidP="00A256D5">
            <w:pPr>
              <w:jc w:val="center"/>
              <w:rPr>
                <w:rFonts w:ascii="Arial" w:hAnsi="Arial" w:cs="Arial"/>
              </w:rPr>
            </w:pPr>
          </w:p>
        </w:tc>
        <w:tc>
          <w:tcPr>
            <w:tcW w:w="1761" w:type="dxa"/>
            <w:vAlign w:val="center"/>
          </w:tcPr>
          <w:p w:rsidR="00A256D5" w:rsidRPr="00047395" w:rsidRDefault="00A256D5" w:rsidP="00A256D5">
            <w:pPr>
              <w:jc w:val="center"/>
              <w:rPr>
                <w:rFonts w:ascii="Arial" w:hAnsi="Arial" w:cs="Arial"/>
              </w:rPr>
            </w:pPr>
          </w:p>
        </w:tc>
        <w:tc>
          <w:tcPr>
            <w:tcW w:w="2461" w:type="dxa"/>
            <w:vAlign w:val="center"/>
          </w:tcPr>
          <w:p w:rsidR="00A256D5" w:rsidRPr="00047395" w:rsidRDefault="00A256D5" w:rsidP="00A256D5">
            <w:pPr>
              <w:jc w:val="center"/>
              <w:rPr>
                <w:rFonts w:ascii="Arial" w:hAnsi="Arial" w:cs="Arial"/>
              </w:rPr>
            </w:pPr>
          </w:p>
        </w:tc>
      </w:tr>
      <w:tr w:rsidR="00A256D5" w:rsidRPr="00047395" w:rsidTr="00047395">
        <w:trPr>
          <w:trHeight w:val="562"/>
        </w:trPr>
        <w:tc>
          <w:tcPr>
            <w:tcW w:w="1194" w:type="dxa"/>
            <w:vAlign w:val="center"/>
          </w:tcPr>
          <w:p w:rsidR="00A256D5" w:rsidRPr="00047395" w:rsidRDefault="00A256D5" w:rsidP="00A256D5">
            <w:pPr>
              <w:jc w:val="center"/>
              <w:rPr>
                <w:rFonts w:ascii="Arial" w:hAnsi="Arial" w:cs="Arial"/>
              </w:rPr>
            </w:pPr>
          </w:p>
        </w:tc>
        <w:tc>
          <w:tcPr>
            <w:tcW w:w="2262" w:type="dxa"/>
            <w:vAlign w:val="center"/>
          </w:tcPr>
          <w:p w:rsidR="00A256D5" w:rsidRPr="00047395" w:rsidRDefault="00A256D5" w:rsidP="00A256D5">
            <w:pPr>
              <w:jc w:val="center"/>
              <w:rPr>
                <w:rFonts w:ascii="Arial" w:hAnsi="Arial" w:cs="Arial"/>
              </w:rPr>
            </w:pPr>
          </w:p>
        </w:tc>
        <w:tc>
          <w:tcPr>
            <w:tcW w:w="2410" w:type="dxa"/>
            <w:vAlign w:val="center"/>
          </w:tcPr>
          <w:p w:rsidR="00A256D5" w:rsidRPr="00047395" w:rsidRDefault="00A256D5" w:rsidP="00A256D5">
            <w:pPr>
              <w:jc w:val="center"/>
              <w:rPr>
                <w:rFonts w:ascii="Arial" w:hAnsi="Arial" w:cs="Arial"/>
              </w:rPr>
            </w:pPr>
          </w:p>
        </w:tc>
        <w:tc>
          <w:tcPr>
            <w:tcW w:w="1761" w:type="dxa"/>
            <w:vAlign w:val="center"/>
          </w:tcPr>
          <w:p w:rsidR="00A256D5" w:rsidRPr="00047395" w:rsidRDefault="00A256D5" w:rsidP="00A256D5">
            <w:pPr>
              <w:jc w:val="center"/>
              <w:rPr>
                <w:rFonts w:ascii="Arial" w:hAnsi="Arial" w:cs="Arial"/>
              </w:rPr>
            </w:pPr>
          </w:p>
        </w:tc>
        <w:tc>
          <w:tcPr>
            <w:tcW w:w="2461" w:type="dxa"/>
            <w:vAlign w:val="center"/>
          </w:tcPr>
          <w:p w:rsidR="00A256D5" w:rsidRPr="00047395" w:rsidRDefault="00A256D5" w:rsidP="00A256D5">
            <w:pPr>
              <w:jc w:val="center"/>
              <w:rPr>
                <w:rFonts w:ascii="Arial" w:hAnsi="Arial" w:cs="Arial"/>
              </w:rPr>
            </w:pPr>
          </w:p>
        </w:tc>
      </w:tr>
      <w:tr w:rsidR="00FD4C89" w:rsidRPr="00047395" w:rsidTr="005C0E6D">
        <w:trPr>
          <w:trHeight w:val="570"/>
        </w:trPr>
        <w:tc>
          <w:tcPr>
            <w:tcW w:w="10088" w:type="dxa"/>
            <w:gridSpan w:val="5"/>
            <w:shd w:val="clear" w:color="auto" w:fill="E5B8B7" w:themeFill="accent2" w:themeFillTint="66"/>
            <w:vAlign w:val="center"/>
          </w:tcPr>
          <w:p w:rsidR="00FD4C89" w:rsidRPr="00047395" w:rsidRDefault="00FD4C89" w:rsidP="00A256D5">
            <w:pPr>
              <w:jc w:val="center"/>
              <w:rPr>
                <w:rFonts w:ascii="Arial" w:hAnsi="Arial" w:cs="Arial"/>
                <w:b/>
              </w:rPr>
            </w:pPr>
            <w:r w:rsidRPr="00047395">
              <w:rPr>
                <w:rFonts w:ascii="Arial" w:hAnsi="Arial" w:cs="Arial"/>
                <w:b/>
              </w:rPr>
              <w:t>CONCLUSIONES</w:t>
            </w:r>
          </w:p>
        </w:tc>
      </w:tr>
      <w:tr w:rsidR="00FD4C89" w:rsidTr="00047395">
        <w:trPr>
          <w:trHeight w:val="819"/>
        </w:trPr>
        <w:tc>
          <w:tcPr>
            <w:tcW w:w="10088" w:type="dxa"/>
            <w:gridSpan w:val="5"/>
            <w:vAlign w:val="center"/>
          </w:tcPr>
          <w:p w:rsidR="00FD4C89" w:rsidRDefault="00FD4C89" w:rsidP="00FD4C89">
            <w:pPr>
              <w:jc w:val="both"/>
              <w:rPr>
                <w:rFonts w:ascii="Arial" w:hAnsi="Arial" w:cs="Arial"/>
              </w:rPr>
            </w:pPr>
          </w:p>
        </w:tc>
      </w:tr>
    </w:tbl>
    <w:p w:rsidR="009A75BC" w:rsidRDefault="009A75BC" w:rsidP="000E3A7A">
      <w:pPr>
        <w:jc w:val="both"/>
        <w:rPr>
          <w:rFonts w:ascii="Arial" w:hAnsi="Arial" w:cs="Arial"/>
        </w:rPr>
      </w:pPr>
    </w:p>
    <w:tbl>
      <w:tblPr>
        <w:tblStyle w:val="Tablaconcuadrcula"/>
        <w:tblW w:w="0" w:type="auto"/>
        <w:tblInd w:w="1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5"/>
      </w:tblGrid>
      <w:tr w:rsidR="00A11955" w:rsidTr="0047133E">
        <w:trPr>
          <w:trHeight w:val="593"/>
        </w:trPr>
        <w:tc>
          <w:tcPr>
            <w:tcW w:w="5985" w:type="dxa"/>
            <w:vAlign w:val="center"/>
          </w:tcPr>
          <w:p w:rsidR="00A11955" w:rsidRPr="00047395" w:rsidRDefault="00A11955" w:rsidP="00F049C1">
            <w:pPr>
              <w:jc w:val="center"/>
              <w:rPr>
                <w:rFonts w:ascii="Arial" w:hAnsi="Arial" w:cs="Arial"/>
              </w:rPr>
            </w:pPr>
            <w:r w:rsidRPr="00047395">
              <w:rPr>
                <w:rFonts w:ascii="Arial" w:hAnsi="Arial" w:cs="Arial"/>
              </w:rPr>
              <w:t>____________________________</w:t>
            </w:r>
          </w:p>
        </w:tc>
      </w:tr>
      <w:tr w:rsidR="00A11955" w:rsidTr="0047133E">
        <w:trPr>
          <w:trHeight w:val="299"/>
        </w:trPr>
        <w:tc>
          <w:tcPr>
            <w:tcW w:w="5985" w:type="dxa"/>
            <w:vAlign w:val="center"/>
          </w:tcPr>
          <w:p w:rsidR="00A11955" w:rsidRPr="00047395" w:rsidRDefault="00A11955" w:rsidP="00F049C1">
            <w:pPr>
              <w:jc w:val="center"/>
              <w:rPr>
                <w:rFonts w:ascii="Arial" w:hAnsi="Arial" w:cs="Arial"/>
              </w:rPr>
            </w:pPr>
            <w:r w:rsidRPr="00047395">
              <w:rPr>
                <w:rFonts w:ascii="Arial" w:hAnsi="Arial" w:cs="Arial"/>
              </w:rPr>
              <w:t>&gt;</w:t>
            </w:r>
            <w:r w:rsidRPr="00047395">
              <w:rPr>
                <w:rFonts w:ascii="Arial" w:hAnsi="Arial" w:cs="Arial"/>
                <w:highlight w:val="yellow"/>
              </w:rPr>
              <w:t>NOMBRE</w:t>
            </w:r>
            <w:r w:rsidRPr="00047395">
              <w:rPr>
                <w:rFonts w:ascii="Arial" w:hAnsi="Arial" w:cs="Arial"/>
              </w:rPr>
              <w:t>&lt;</w:t>
            </w:r>
          </w:p>
        </w:tc>
      </w:tr>
      <w:tr w:rsidR="00A11955" w:rsidTr="0047133E">
        <w:trPr>
          <w:trHeight w:val="637"/>
        </w:trPr>
        <w:tc>
          <w:tcPr>
            <w:tcW w:w="5985" w:type="dxa"/>
            <w:vAlign w:val="center"/>
          </w:tcPr>
          <w:p w:rsidR="00A11955" w:rsidRPr="00047395" w:rsidRDefault="005B0D09" w:rsidP="00144676">
            <w:pPr>
              <w:jc w:val="center"/>
              <w:rPr>
                <w:rFonts w:ascii="Arial" w:hAnsi="Arial" w:cs="Arial"/>
              </w:rPr>
            </w:pPr>
            <w:r>
              <w:rPr>
                <w:rFonts w:ascii="Arial" w:hAnsi="Arial" w:cs="Arial"/>
              </w:rPr>
              <w:t>REPRESENTANTE LEGA</w:t>
            </w:r>
            <w:r w:rsidR="003359D4">
              <w:rPr>
                <w:rFonts w:ascii="Arial" w:hAnsi="Arial" w:cs="Arial"/>
              </w:rPr>
              <w:t>L</w:t>
            </w:r>
            <w:r w:rsidR="0047133E">
              <w:rPr>
                <w:rFonts w:ascii="Arial" w:hAnsi="Arial" w:cs="Arial"/>
              </w:rPr>
              <w:t xml:space="preserve"> </w:t>
            </w:r>
          </w:p>
        </w:tc>
      </w:tr>
    </w:tbl>
    <w:p w:rsidR="00FD4C89" w:rsidRPr="000E3A7A" w:rsidRDefault="003D5370" w:rsidP="000E3A7A">
      <w:pPr>
        <w:jc w:val="both"/>
        <w:rPr>
          <w:rFonts w:ascii="Arial" w:hAnsi="Arial" w:cs="Arial"/>
        </w:rPr>
      </w:pPr>
      <w:r>
        <w:rPr>
          <w:noProof/>
          <w:lang w:eastAsia="es-MX"/>
        </w:rPr>
        <mc:AlternateContent>
          <mc:Choice Requires="wps">
            <w:drawing>
              <wp:anchor distT="45720" distB="45720" distL="114300" distR="114300" simplePos="0" relativeHeight="251659264" behindDoc="1" locked="0" layoutInCell="1" allowOverlap="1" wp14:anchorId="08ADBA81" wp14:editId="0BD8A79B">
                <wp:simplePos x="0" y="0"/>
                <wp:positionH relativeFrom="column">
                  <wp:posOffset>-381000</wp:posOffset>
                </wp:positionH>
                <wp:positionV relativeFrom="paragraph">
                  <wp:posOffset>816610</wp:posOffset>
                </wp:positionV>
                <wp:extent cx="6305550" cy="777240"/>
                <wp:effectExtent l="0" t="0" r="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77240"/>
                        </a:xfrm>
                        <a:prstGeom prst="rect">
                          <a:avLst/>
                        </a:prstGeom>
                        <a:noFill/>
                        <a:ln w="9525">
                          <a:noFill/>
                          <a:miter lim="800000"/>
                          <a:headEnd/>
                          <a:tailEnd/>
                        </a:ln>
                      </wps:spPr>
                      <wps:txbx>
                        <w:txbxContent>
                          <w:p w:rsidR="003D5370" w:rsidRDefault="003D5370" w:rsidP="003D5370">
                            <w:pPr>
                              <w:jc w:val="both"/>
                              <w:rPr>
                                <w:rFonts w:ascii="Arial" w:eastAsia="Arial" w:hAnsi="Arial" w:cs="Arial"/>
                                <w:sz w:val="13"/>
                                <w:szCs w:val="13"/>
                              </w:rPr>
                            </w:pPr>
                            <w:r>
                              <w:rPr>
                                <w:rFonts w:ascii="Arial" w:eastAsia="Arial" w:hAnsi="Arial" w:cs="Arial"/>
                                <w:sz w:val="13"/>
                                <w:szCs w:val="13"/>
                              </w:rPr>
                              <w:t>De conformidad a la Ley de Protección de Datos Personales en Posesión de Sujetos Obligados para el Estado de Quintana Roo, la PPA en su calidad de sujeto obligado, es el responsable del tratamiento de los datos personales que se obtengan a través del procedimiento voluntario de Auditoría Ambiental, como el cumplimiento de las órdenes de verificación o supervisión en materia de Auditoría Ambiental, así como las notificaciones, actos y/o acuerdos subsecuentes, con la finalidad de verificar el cumplimiento de la normatividad ambiental vigente en el Estado, así como integrar y dar seguimiento a los expedientes administrativos que para el efecto se formen.</w:t>
                            </w:r>
                          </w:p>
                          <w:p w:rsidR="003D5370" w:rsidRDefault="003D5370" w:rsidP="003D5370">
                            <w:pPr>
                              <w:rPr>
                                <w:rFonts w:ascii="Times New Roman" w:eastAsia="Times New Roman" w:hAnsi="Times New Roman" w:cs="Times New Roman"/>
                                <w:sz w:val="13"/>
                                <w:szCs w:val="13"/>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ADBA81" id="_x0000_t202" coordsize="21600,21600" o:spt="202" path="m,l,21600r21600,l21600,xe">
                <v:stroke joinstyle="miter"/>
                <v:path gradientshapeok="t" o:connecttype="rect"/>
              </v:shapetype>
              <v:shape id="Cuadro de texto 217" o:spid="_x0000_s1026" type="#_x0000_t202" style="position:absolute;left:0;text-align:left;margin-left:-30pt;margin-top:64.3pt;width:496.5pt;height:61.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" filled="f" stroked="f">
                <v:textbox style="mso-fit-shape-to-text:t">
                  <w:txbxContent>
                    <w:p w:rsidR="003D5370" w:rsidRDefault="003D5370" w:rsidP="003D5370">
                      <w:pPr>
                        <w:jc w:val="both"/>
                        <w:rPr>
                          <w:rFonts w:ascii="Arial" w:eastAsia="Arial" w:hAnsi="Arial" w:cs="Arial"/>
                          <w:sz w:val="13"/>
                          <w:szCs w:val="13"/>
                        </w:rPr>
                      </w:pPr>
                      <w:r>
                        <w:rPr>
                          <w:rFonts w:ascii="Arial" w:eastAsia="Arial" w:hAnsi="Arial" w:cs="Arial"/>
                          <w:sz w:val="13"/>
                          <w:szCs w:val="13"/>
                        </w:rPr>
                        <w:t>De conformidad a la Ley de Protección de Datos Personales en Posesión de Sujetos Obligados para el Estado de Quintana Roo, la PPA en su calidad de sujeto obligado, es el responsable del tratamiento de los datos personales que se obtengan a través del procedimiento voluntario de Auditoría Ambiental, como el cumplimiento de las órdenes de verificación o supervisión en materia de Auditoría Ambiental, así como las notificaciones, actos y/o acuerdos subsecuentes, con la finalidad de verificar el cumplimiento de la normatividad ambiental vigente en el Estado, así como integrar y dar seguimiento a los expedientes administrativos que para el efecto se formen.</w:t>
                      </w:r>
                    </w:p>
                    <w:p w:rsidR="003D5370" w:rsidRDefault="003D5370" w:rsidP="003D5370">
                      <w:pPr>
                        <w:rPr>
                          <w:rFonts w:ascii="Times New Roman" w:eastAsia="Times New Roman" w:hAnsi="Times New Roman" w:cs="Times New Roman"/>
                          <w:sz w:val="13"/>
                          <w:szCs w:val="13"/>
                        </w:rPr>
                      </w:pPr>
                    </w:p>
                  </w:txbxContent>
                </v:textbox>
              </v:shape>
            </w:pict>
          </mc:Fallback>
        </mc:AlternateContent>
      </w:r>
    </w:p>
    <w:sectPr w:rsidR="00FD4C89" w:rsidRPr="000E3A7A">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97D" w:rsidRDefault="00BF297D" w:rsidP="000E3A7A">
      <w:pPr>
        <w:spacing w:after="0" w:line="240" w:lineRule="auto"/>
      </w:pPr>
      <w:r>
        <w:separator/>
      </w:r>
    </w:p>
  </w:endnote>
  <w:endnote w:type="continuationSeparator" w:id="0">
    <w:p w:rsidR="00BF297D" w:rsidRDefault="00BF297D" w:rsidP="000E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Corbel"/>
    <w:charset w:val="00"/>
    <w:family w:val="auto"/>
    <w:pitch w:val="variable"/>
    <w:sig w:usb0="00000001"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21" w:rsidRDefault="004821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89" w:rsidRDefault="004C37DA">
    <w:pPr>
      <w:pStyle w:val="Piedepgina"/>
      <w:jc w:val="right"/>
    </w:pPr>
    <w:r w:rsidRPr="004C37DA">
      <w:rPr>
        <w:noProof/>
        <w:lang w:eastAsia="es-MX"/>
      </w:rPr>
      <mc:AlternateContent>
        <mc:Choice Requires="wps">
          <w:drawing>
            <wp:anchor distT="0" distB="0" distL="0" distR="0" simplePos="0" relativeHeight="251715584" behindDoc="0" locked="0" layoutInCell="0" hidden="0" allowOverlap="1" wp14:anchorId="2BEC98DF" wp14:editId="2EB17A88">
              <wp:simplePos x="0" y="0"/>
              <wp:positionH relativeFrom="margin">
                <wp:posOffset>333375</wp:posOffset>
              </wp:positionH>
              <wp:positionV relativeFrom="paragraph">
                <wp:posOffset>-572135</wp:posOffset>
              </wp:positionV>
              <wp:extent cx="4953000" cy="635635"/>
              <wp:effectExtent l="0" t="0" r="0" b="0"/>
              <wp:wrapNone/>
              <wp:docPr id="5" name="Rectángulo 5"/>
              <wp:cNvGraphicFramePr/>
              <a:graphic xmlns:a="http://schemas.openxmlformats.org/drawingml/2006/main">
                <a:graphicData uri="http://schemas.microsoft.com/office/word/2010/wordprocessingShape">
                  <wps:wsp>
                    <wps:cNvSpPr/>
                    <wps:spPr>
                      <a:xfrm>
                        <a:off x="0" y="0"/>
                        <a:ext cx="4953000" cy="635635"/>
                      </a:xfrm>
                      <a:prstGeom prst="rect">
                        <a:avLst/>
                      </a:prstGeom>
                      <a:noFill/>
                      <a:ln>
                        <a:noFill/>
                      </a:ln>
                    </wps:spPr>
                    <wps:txbx>
                      <w:txbxContent>
                        <w:p w:rsidR="00CC4F23" w:rsidRDefault="00CC4F23" w:rsidP="00CC4F2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Procuraduría de Protección al Ambiente del Estado de Quintana Roo</w:t>
                          </w:r>
                        </w:p>
                        <w:p w:rsidR="00CC4F23" w:rsidRDefault="00CC4F23" w:rsidP="00CC4F2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 xml:space="preserve">Calle Úrsulo Galván s/n, Local 1 Fte.153, esquina con calle </w:t>
                          </w:r>
                          <w:proofErr w:type="spellStart"/>
                          <w:r>
                            <w:rPr>
                              <w:rFonts w:ascii="PT Sans" w:eastAsia="PT Sans" w:hAnsi="PT Sans" w:cs="PT Sans"/>
                              <w:color w:val="000000"/>
                              <w:sz w:val="16"/>
                              <w:szCs w:val="16"/>
                              <w:lang w:val="es-ES" w:eastAsia="es-ES"/>
                            </w:rPr>
                            <w:t>Chechen</w:t>
                          </w:r>
                          <w:proofErr w:type="spellEnd"/>
                          <w:r>
                            <w:rPr>
                              <w:rFonts w:ascii="PT Sans" w:eastAsia="PT Sans" w:hAnsi="PT Sans" w:cs="PT Sans"/>
                              <w:color w:val="000000"/>
                              <w:sz w:val="16"/>
                              <w:szCs w:val="16"/>
                              <w:lang w:val="es-ES" w:eastAsia="es-ES"/>
                            </w:rPr>
                            <w:t>, Fraccionamiento Arboledas.</w:t>
                          </w:r>
                        </w:p>
                        <w:p w:rsidR="00CC4F23" w:rsidRDefault="00CC4F23" w:rsidP="00CC4F2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C.P. 77086, Ciudad de Chetumal, Quintana Roo/Teléfono 9831292758 y 9832853439</w:t>
                          </w:r>
                        </w:p>
                        <w:p w:rsidR="00CC4F23" w:rsidRDefault="00CC4F23" w:rsidP="00CC4F2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Cancún, Plaza Vivendi, Av. Bonampak, Piso 1, Local 1 b/Teléfono 99826774 52</w:t>
                          </w:r>
                        </w:p>
                        <w:p w:rsidR="003D5370" w:rsidRPr="003D5370" w:rsidRDefault="003D5370" w:rsidP="003D5370">
                          <w:pPr>
                            <w:widowControl w:val="0"/>
                            <w:spacing w:after="0" w:line="258" w:lineRule="auto"/>
                            <w:jc w:val="center"/>
                            <w:textDirection w:val="btLr"/>
                            <w:rPr>
                              <w:rFonts w:ascii="PT Sans" w:eastAsia="PT Sans" w:hAnsi="PT Sans" w:cs="PT Sans"/>
                              <w:color w:val="000000"/>
                              <w:sz w:val="16"/>
                              <w:szCs w:val="16"/>
                              <w:lang w:val="es-ES" w:eastAsia="es-ES"/>
                            </w:rPr>
                          </w:pPr>
                          <w:bookmarkStart w:id="0" w:name="_GoBack"/>
                          <w:bookmarkEnd w:id="0"/>
                        </w:p>
                        <w:p w:rsidR="004C37DA" w:rsidRPr="004C37DA" w:rsidRDefault="004C37DA" w:rsidP="004C37DA">
                          <w:pPr>
                            <w:widowControl w:val="0"/>
                            <w:spacing w:after="0" w:line="258" w:lineRule="auto"/>
                            <w:jc w:val="center"/>
                            <w:textDirection w:val="btLr"/>
                            <w:rPr>
                              <w:rFonts w:ascii="PT Sans" w:eastAsia="PT Sans" w:hAnsi="PT Sans" w:cs="PT Sans"/>
                              <w:color w:val="000000"/>
                              <w:sz w:val="16"/>
                              <w:szCs w:val="16"/>
                              <w:lang w:val="es-ES" w:eastAsia="es-ES"/>
                            </w:rPr>
                          </w:pPr>
                        </w:p>
                      </w:txbxContent>
                    </wps:txbx>
                    <wps:bodyPr lIns="91425" tIns="45700" rIns="91425" bIns="45700" anchor="t" anchorCtr="0">
                      <a:noAutofit/>
                    </wps:bodyPr>
                  </wps:wsp>
                </a:graphicData>
              </a:graphic>
              <wp14:sizeRelV relativeFrom="margin">
                <wp14:pctHeight>0</wp14:pctHeight>
              </wp14:sizeRelV>
            </wp:anchor>
          </w:drawing>
        </mc:Choice>
        <mc:Fallback>
          <w:pict>
            <v:rect w14:anchorId="2BEC98DF" id="Rectángulo 5" o:spid="_x0000_s1027" style="position:absolute;left:0;text-align:left;margin-left:26.25pt;margin-top:-45.05pt;width:390pt;height:50.05pt;z-index:251715584;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" o:allowincell="f" filled="f" stroked="f">
              <v:textbox inset="2.53958mm,1.2694mm,2.53958mm,1.2694mm">
                <w:txbxContent>
                  <w:p w:rsidR="00CC4F23" w:rsidRDefault="00CC4F23" w:rsidP="00CC4F2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Procuraduría de Protección al Ambiente del Estado de Quintana Roo</w:t>
                    </w:r>
                  </w:p>
                  <w:p w:rsidR="00CC4F23" w:rsidRDefault="00CC4F23" w:rsidP="00CC4F2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 xml:space="preserve">Calle Úrsulo Galván s/n, Local 1 Fte.153, esquina con calle </w:t>
                    </w:r>
                    <w:proofErr w:type="spellStart"/>
                    <w:r>
                      <w:rPr>
                        <w:rFonts w:ascii="PT Sans" w:eastAsia="PT Sans" w:hAnsi="PT Sans" w:cs="PT Sans"/>
                        <w:color w:val="000000"/>
                        <w:sz w:val="16"/>
                        <w:szCs w:val="16"/>
                        <w:lang w:val="es-ES" w:eastAsia="es-ES"/>
                      </w:rPr>
                      <w:t>Chechen</w:t>
                    </w:r>
                    <w:proofErr w:type="spellEnd"/>
                    <w:r>
                      <w:rPr>
                        <w:rFonts w:ascii="PT Sans" w:eastAsia="PT Sans" w:hAnsi="PT Sans" w:cs="PT Sans"/>
                        <w:color w:val="000000"/>
                        <w:sz w:val="16"/>
                        <w:szCs w:val="16"/>
                        <w:lang w:val="es-ES" w:eastAsia="es-ES"/>
                      </w:rPr>
                      <w:t>, Fraccionamiento Arboledas.</w:t>
                    </w:r>
                  </w:p>
                  <w:p w:rsidR="00CC4F23" w:rsidRDefault="00CC4F23" w:rsidP="00CC4F2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C.P. 77086, Ciudad de Chetumal, Quintana Roo/Teléfono 9831292758 y 9832853439</w:t>
                    </w:r>
                  </w:p>
                  <w:p w:rsidR="00CC4F23" w:rsidRDefault="00CC4F23" w:rsidP="00CC4F23">
                    <w:pPr>
                      <w:pStyle w:val="Sinespaciado"/>
                      <w:jc w:val="center"/>
                      <w:rPr>
                        <w:rFonts w:ascii="PT Sans" w:eastAsia="PT Sans" w:hAnsi="PT Sans" w:cs="PT Sans"/>
                        <w:color w:val="000000"/>
                        <w:sz w:val="16"/>
                        <w:szCs w:val="16"/>
                        <w:lang w:val="es-ES" w:eastAsia="es-ES"/>
                      </w:rPr>
                    </w:pPr>
                    <w:r>
                      <w:rPr>
                        <w:rFonts w:ascii="PT Sans" w:eastAsia="PT Sans" w:hAnsi="PT Sans" w:cs="PT Sans"/>
                        <w:color w:val="000000"/>
                        <w:sz w:val="16"/>
                        <w:szCs w:val="16"/>
                        <w:lang w:val="es-ES" w:eastAsia="es-ES"/>
                      </w:rPr>
                      <w:t>Cancún, Plaza Vivendi, Av. Bonampak, Piso 1, Local 1 b/Teléfono 99826774 52</w:t>
                    </w:r>
                  </w:p>
                  <w:p w:rsidR="003D5370" w:rsidRPr="003D5370" w:rsidRDefault="003D5370" w:rsidP="003D5370">
                    <w:pPr>
                      <w:widowControl w:val="0"/>
                      <w:spacing w:after="0" w:line="258" w:lineRule="auto"/>
                      <w:jc w:val="center"/>
                      <w:textDirection w:val="btLr"/>
                      <w:rPr>
                        <w:rFonts w:ascii="PT Sans" w:eastAsia="PT Sans" w:hAnsi="PT Sans" w:cs="PT Sans"/>
                        <w:color w:val="000000"/>
                        <w:sz w:val="16"/>
                        <w:szCs w:val="16"/>
                        <w:lang w:val="es-ES" w:eastAsia="es-ES"/>
                      </w:rPr>
                    </w:pPr>
                    <w:bookmarkStart w:id="1" w:name="_GoBack"/>
                    <w:bookmarkEnd w:id="1"/>
                  </w:p>
                  <w:p w:rsidR="004C37DA" w:rsidRPr="004C37DA" w:rsidRDefault="004C37DA" w:rsidP="004C37DA">
                    <w:pPr>
                      <w:widowControl w:val="0"/>
                      <w:spacing w:after="0" w:line="258" w:lineRule="auto"/>
                      <w:jc w:val="center"/>
                      <w:textDirection w:val="btLr"/>
                      <w:rPr>
                        <w:rFonts w:ascii="PT Sans" w:eastAsia="PT Sans" w:hAnsi="PT Sans" w:cs="PT Sans"/>
                        <w:color w:val="000000"/>
                        <w:sz w:val="16"/>
                        <w:szCs w:val="16"/>
                        <w:lang w:val="es-ES" w:eastAsia="es-ES"/>
                      </w:rPr>
                    </w:pPr>
                  </w:p>
                </w:txbxContent>
              </v:textbox>
              <w10:wrap anchorx="margin"/>
            </v:rect>
          </w:pict>
        </mc:Fallback>
      </mc:AlternateContent>
    </w:r>
  </w:p>
  <w:p w:rsidR="000E3A7A" w:rsidRDefault="000E3A7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21" w:rsidRDefault="004821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97D" w:rsidRDefault="00BF297D" w:rsidP="000E3A7A">
      <w:pPr>
        <w:spacing w:after="0" w:line="240" w:lineRule="auto"/>
      </w:pPr>
      <w:r>
        <w:separator/>
      </w:r>
    </w:p>
  </w:footnote>
  <w:footnote w:type="continuationSeparator" w:id="0">
    <w:p w:rsidR="00BF297D" w:rsidRDefault="00BF297D" w:rsidP="000E3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21" w:rsidRDefault="004821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7A" w:rsidRDefault="00482121">
    <w:pPr>
      <w:pStyle w:val="Encabezado"/>
    </w:pPr>
    <w:r w:rsidRPr="00482121">
      <w:rPr>
        <w:noProof/>
        <w:lang w:eastAsia="es-MX"/>
      </w:rPr>
      <w:drawing>
        <wp:anchor distT="0" distB="0" distL="114300" distR="114300" simplePos="0" relativeHeight="251717632" behindDoc="0" locked="0" layoutInCell="1" allowOverlap="1" wp14:anchorId="7E635205" wp14:editId="434E8500">
          <wp:simplePos x="0" y="0"/>
          <wp:positionH relativeFrom="column">
            <wp:posOffset>4343400</wp:posOffset>
          </wp:positionH>
          <wp:positionV relativeFrom="paragraph">
            <wp:posOffset>-635</wp:posOffset>
          </wp:positionV>
          <wp:extent cx="1880870" cy="71310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2022.jpg"/>
                  <pic:cNvPicPr/>
                </pic:nvPicPr>
                <pic:blipFill>
                  <a:blip r:embed="rId1">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82121">
      <w:rPr>
        <w:noProof/>
        <w:lang w:eastAsia="es-MX"/>
      </w:rPr>
      <w:drawing>
        <wp:anchor distT="0" distB="0" distL="114300" distR="114300" simplePos="0" relativeHeight="251718656" behindDoc="0" locked="0" layoutInCell="1" allowOverlap="1" wp14:anchorId="60B1E520" wp14:editId="23AFD81D">
          <wp:simplePos x="0" y="0"/>
          <wp:positionH relativeFrom="column">
            <wp:posOffset>0</wp:posOffset>
          </wp:positionH>
          <wp:positionV relativeFrom="paragraph">
            <wp:posOffset>26670</wp:posOffset>
          </wp:positionV>
          <wp:extent cx="914400" cy="76327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DEL ESTADO sin año.png"/>
                  <pic:cNvPicPr/>
                </pic:nvPicPr>
                <pic:blipFill>
                  <a:blip r:embed="rId2">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21" w:rsidRDefault="0048212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34"/>
    <w:rsid w:val="00027C0E"/>
    <w:rsid w:val="00045244"/>
    <w:rsid w:val="00047395"/>
    <w:rsid w:val="000E3A7A"/>
    <w:rsid w:val="00144676"/>
    <w:rsid w:val="0017769B"/>
    <w:rsid w:val="0019276E"/>
    <w:rsid w:val="00225429"/>
    <w:rsid w:val="003359D4"/>
    <w:rsid w:val="003D122D"/>
    <w:rsid w:val="003D5370"/>
    <w:rsid w:val="0047133E"/>
    <w:rsid w:val="00482121"/>
    <w:rsid w:val="00492C6F"/>
    <w:rsid w:val="004C37DA"/>
    <w:rsid w:val="00505285"/>
    <w:rsid w:val="005672D9"/>
    <w:rsid w:val="005B0D09"/>
    <w:rsid w:val="005C0E6D"/>
    <w:rsid w:val="005D7E33"/>
    <w:rsid w:val="00797D46"/>
    <w:rsid w:val="007B674C"/>
    <w:rsid w:val="009A75BC"/>
    <w:rsid w:val="009C125E"/>
    <w:rsid w:val="009D6F34"/>
    <w:rsid w:val="00A025EF"/>
    <w:rsid w:val="00A11955"/>
    <w:rsid w:val="00A256D5"/>
    <w:rsid w:val="00BB1BF0"/>
    <w:rsid w:val="00BF297D"/>
    <w:rsid w:val="00CC4F23"/>
    <w:rsid w:val="00DE076F"/>
    <w:rsid w:val="00E37B9B"/>
    <w:rsid w:val="00E54AA0"/>
    <w:rsid w:val="00F529C7"/>
    <w:rsid w:val="00F54D7A"/>
    <w:rsid w:val="00FA58F1"/>
    <w:rsid w:val="00FD4C89"/>
    <w:rsid w:val="00FE40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65B855-B704-4817-AF82-86BF2FF9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3A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A7A"/>
  </w:style>
  <w:style w:type="paragraph" w:styleId="Piedepgina">
    <w:name w:val="footer"/>
    <w:basedOn w:val="Normal"/>
    <w:link w:val="PiedepginaCar"/>
    <w:uiPriority w:val="99"/>
    <w:unhideWhenUsed/>
    <w:rsid w:val="000E3A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A7A"/>
  </w:style>
  <w:style w:type="table" w:styleId="Tablaconcuadrcula">
    <w:name w:val="Table Grid"/>
    <w:basedOn w:val="Tablanormal"/>
    <w:uiPriority w:val="39"/>
    <w:rsid w:val="009A7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C37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6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275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LENOVOHIPOLITOPC</dc:creator>
  <cp:lastModifiedBy>AuditAmbDafPPA</cp:lastModifiedBy>
  <cp:revision>13</cp:revision>
  <dcterms:created xsi:type="dcterms:W3CDTF">2017-01-05T17:07:00Z</dcterms:created>
  <dcterms:modified xsi:type="dcterms:W3CDTF">2022-12-14T21:46:00Z</dcterms:modified>
</cp:coreProperties>
</file>