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E2" w:rsidRDefault="007759C6" w:rsidP="007759C6">
      <w:pPr>
        <w:tabs>
          <w:tab w:val="left" w:pos="3043"/>
        </w:tabs>
        <w:jc w:val="both"/>
        <w:rPr>
          <w:sz w:val="18"/>
          <w:szCs w:val="1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192" behindDoc="1" locked="0" layoutInCell="1" allowOverlap="1" wp14:anchorId="5D3CBEB8" wp14:editId="7E6D6FE8">
            <wp:simplePos x="0" y="0"/>
            <wp:positionH relativeFrom="margin">
              <wp:posOffset>89535</wp:posOffset>
            </wp:positionH>
            <wp:positionV relativeFrom="page">
              <wp:posOffset>-48895</wp:posOffset>
            </wp:positionV>
            <wp:extent cx="1933575" cy="1117600"/>
            <wp:effectExtent l="0" t="0" r="0" b="0"/>
            <wp:wrapNone/>
            <wp:docPr id="77" name="Imagen 77" descr="Anuncia secretaría Sandoval Ballesteros convocatoria de ingreso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uncia secretaría Sandoval Ballesteros convocatoria de ingreso 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25BC">
        <w:rPr>
          <w:rFonts w:ascii="Adobe Caslon Pro Bold" w:hAnsi="Adobe Caslon Pro Bold"/>
          <w:b/>
          <w:noProof/>
          <w:color w:val="7F7F7F" w:themeColor="text1" w:themeTint="80"/>
          <w:sz w:val="18"/>
          <w:szCs w:val="18"/>
          <w:lang w:val="es-MX" w:eastAsia="es-MX"/>
        </w:rPr>
        <w:drawing>
          <wp:anchor distT="0" distB="0" distL="114300" distR="114300" simplePos="0" relativeHeight="251670528" behindDoc="1" locked="0" layoutInCell="1" allowOverlap="1" wp14:anchorId="7593CCBF" wp14:editId="4222ADA7">
            <wp:simplePos x="0" y="0"/>
            <wp:positionH relativeFrom="margin">
              <wp:posOffset>3695700</wp:posOffset>
            </wp:positionH>
            <wp:positionV relativeFrom="page">
              <wp:posOffset>257451</wp:posOffset>
            </wp:positionV>
            <wp:extent cx="2657475" cy="4197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ab/>
      </w:r>
    </w:p>
    <w:tbl>
      <w:tblPr>
        <w:tblW w:w="108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6"/>
      </w:tblGrid>
      <w:tr w:rsidR="00305535" w:rsidRPr="00D22731" w:rsidTr="000830E2">
        <w:trPr>
          <w:trHeight w:val="1600"/>
        </w:trPr>
        <w:tc>
          <w:tcPr>
            <w:tcW w:w="10896" w:type="dxa"/>
            <w:shd w:val="clear" w:color="auto" w:fill="auto"/>
          </w:tcPr>
          <w:tbl>
            <w:tblPr>
              <w:tblW w:w="1051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5336"/>
              <w:gridCol w:w="3073"/>
            </w:tblGrid>
            <w:tr w:rsidR="00305535" w:rsidRPr="000830E2" w:rsidTr="000830E2">
              <w:trPr>
                <w:trHeight w:val="1295"/>
              </w:trPr>
              <w:tc>
                <w:tcPr>
                  <w:tcW w:w="2106" w:type="dxa"/>
                  <w:shd w:val="clear" w:color="auto" w:fill="auto"/>
                </w:tcPr>
                <w:p w:rsidR="00305535" w:rsidRPr="000830E2" w:rsidRDefault="00305535" w:rsidP="00305535">
                  <w:pPr>
                    <w:jc w:val="both"/>
                    <w:rPr>
                      <w:rFonts w:ascii="Montserrat" w:hAnsi="Montserrat"/>
                      <w:sz w:val="20"/>
                      <w:szCs w:val="18"/>
                    </w:rPr>
                  </w:pPr>
                </w:p>
              </w:tc>
              <w:tc>
                <w:tcPr>
                  <w:tcW w:w="5336" w:type="dxa"/>
                  <w:shd w:val="clear" w:color="auto" w:fill="auto"/>
                </w:tcPr>
                <w:p w:rsidR="00305535" w:rsidRPr="000830E2" w:rsidRDefault="00305535" w:rsidP="00305535">
                  <w:pPr>
                    <w:tabs>
                      <w:tab w:val="right" w:pos="8349"/>
                    </w:tabs>
                    <w:ind w:left="-228" w:firstLine="228"/>
                    <w:jc w:val="center"/>
                    <w:rPr>
                      <w:rFonts w:ascii="Montserrat" w:hAnsi="Montserrat"/>
                      <w:b/>
                      <w:bCs/>
                      <w:sz w:val="20"/>
                      <w:szCs w:val="16"/>
                    </w:rPr>
                  </w:pPr>
                  <w:r w:rsidRPr="000830E2">
                    <w:rPr>
                      <w:rFonts w:ascii="Montserrat" w:hAnsi="Montserrat"/>
                      <w:b/>
                      <w:bCs/>
                      <w:sz w:val="20"/>
                      <w:szCs w:val="16"/>
                    </w:rPr>
                    <w:t>MINUTA DE REUNIÓN DEL COMITÉ DE CONTRALORÍA SOCIAL</w:t>
                  </w:r>
                </w:p>
                <w:p w:rsidR="00305535" w:rsidRPr="000830E2" w:rsidRDefault="00305535" w:rsidP="00305535">
                  <w:pPr>
                    <w:tabs>
                      <w:tab w:val="right" w:pos="8349"/>
                    </w:tabs>
                    <w:jc w:val="center"/>
                    <w:rPr>
                      <w:rFonts w:ascii="Montserrat" w:hAnsi="Montserrat"/>
                      <w:b/>
                      <w:bCs/>
                      <w:sz w:val="20"/>
                      <w:szCs w:val="16"/>
                    </w:rPr>
                  </w:pPr>
                  <w:r w:rsidRPr="000830E2">
                    <w:rPr>
                      <w:rFonts w:ascii="Montserrat" w:hAnsi="Montserrat"/>
                      <w:b/>
                      <w:bCs/>
                      <w:sz w:val="20"/>
                      <w:szCs w:val="16"/>
                    </w:rPr>
                    <w:t>(ANEXO 5)</w:t>
                  </w:r>
                </w:p>
                <w:p w:rsidR="00305535" w:rsidRPr="000830E2" w:rsidRDefault="00305535" w:rsidP="00305535">
                  <w:pPr>
                    <w:tabs>
                      <w:tab w:val="right" w:pos="8349"/>
                    </w:tabs>
                    <w:jc w:val="center"/>
                    <w:rPr>
                      <w:rFonts w:ascii="Montserrat" w:hAnsi="Montserrat"/>
                      <w:b/>
                      <w:bCs/>
                      <w:sz w:val="20"/>
                      <w:szCs w:val="16"/>
                    </w:rPr>
                  </w:pPr>
                </w:p>
                <w:p w:rsidR="0045249D" w:rsidRPr="000830E2" w:rsidRDefault="003008AB" w:rsidP="0045249D">
                  <w:pPr>
                    <w:jc w:val="center"/>
                    <w:rPr>
                      <w:rFonts w:ascii="Montserrat" w:hAnsi="Montserrat"/>
                      <w:b/>
                      <w:bCs/>
                      <w:sz w:val="20"/>
                      <w:szCs w:val="16"/>
                      <w:lang w:val="es-MX"/>
                    </w:rPr>
                  </w:pPr>
                  <w:r w:rsidRPr="000830E2">
                    <w:rPr>
                      <w:rFonts w:ascii="Montserrat" w:hAnsi="Montserrat"/>
                      <w:b/>
                      <w:bCs/>
                      <w:sz w:val="20"/>
                      <w:szCs w:val="16"/>
                      <w:lang w:val="es-MX"/>
                    </w:rPr>
                    <w:t>Programa Atención a la Diversidad de la Educación Indígena</w:t>
                  </w:r>
                </w:p>
                <w:p w:rsidR="00305535" w:rsidRPr="000830E2" w:rsidRDefault="0045249D" w:rsidP="0045249D">
                  <w:pPr>
                    <w:jc w:val="center"/>
                    <w:rPr>
                      <w:rFonts w:ascii="Montserrat" w:hAnsi="Montserrat"/>
                      <w:sz w:val="20"/>
                      <w:szCs w:val="18"/>
                    </w:rPr>
                  </w:pPr>
                  <w:r w:rsidRPr="000830E2">
                    <w:rPr>
                      <w:rFonts w:ascii="Montserrat" w:hAnsi="Montserrat"/>
                      <w:b/>
                      <w:bCs/>
                      <w:sz w:val="20"/>
                      <w:szCs w:val="16"/>
                      <w:lang w:val="es-MX"/>
                    </w:rPr>
                    <w:t>2020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305535" w:rsidRPr="000830E2" w:rsidRDefault="00305535" w:rsidP="00305535">
                  <w:pPr>
                    <w:jc w:val="both"/>
                    <w:rPr>
                      <w:rFonts w:ascii="Montserrat" w:hAnsi="Montserrat"/>
                      <w:sz w:val="20"/>
                      <w:szCs w:val="18"/>
                    </w:rPr>
                  </w:pPr>
                </w:p>
              </w:tc>
            </w:tr>
          </w:tbl>
          <w:p w:rsidR="00305535" w:rsidRPr="00D22731" w:rsidRDefault="00305535" w:rsidP="00305535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05535" w:rsidRPr="00D22731" w:rsidTr="000830E2">
        <w:trPr>
          <w:trHeight w:val="427"/>
        </w:trPr>
        <w:tc>
          <w:tcPr>
            <w:tcW w:w="10896" w:type="dxa"/>
            <w:tcBorders>
              <w:bottom w:val="nil"/>
            </w:tcBorders>
            <w:shd w:val="clear" w:color="auto" w:fill="auto"/>
          </w:tcPr>
          <w:p w:rsidR="00305535" w:rsidRPr="00D22731" w:rsidRDefault="00B067D5" w:rsidP="00305535">
            <w:pPr>
              <w:pBdr>
                <w:top w:val="single" w:sz="4" w:space="1" w:color="auto"/>
                <w:left w:val="single" w:sz="4" w:space="31" w:color="auto"/>
                <w:bottom w:val="single" w:sz="4" w:space="0" w:color="auto"/>
                <w:right w:val="single" w:sz="4" w:space="31" w:color="auto"/>
              </w:pBdr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El/la Responsable E</w:t>
            </w:r>
            <w:r w:rsidR="00305535" w:rsidRPr="00D22731">
              <w:rPr>
                <w:rFonts w:ascii="Montserrat" w:hAnsi="Montserrat"/>
                <w:sz w:val="18"/>
                <w:szCs w:val="18"/>
              </w:rPr>
              <w:t xml:space="preserve">statal </w:t>
            </w:r>
            <w:r w:rsidR="00AE707A" w:rsidRPr="00D22731">
              <w:rPr>
                <w:rFonts w:ascii="Montserrat" w:hAnsi="Montserrat"/>
                <w:sz w:val="18"/>
                <w:szCs w:val="18"/>
              </w:rPr>
              <w:t xml:space="preserve">del </w:t>
            </w:r>
            <w:r w:rsidR="00305535" w:rsidRPr="00D22731">
              <w:rPr>
                <w:rFonts w:ascii="Montserrat" w:hAnsi="Montserrat"/>
                <w:sz w:val="18"/>
                <w:szCs w:val="18"/>
              </w:rPr>
              <w:t xml:space="preserve">Comité de Contraloría Social deberá llenar los datos generales del Comité, los datos generales de la reunión y firmarla, </w:t>
            </w:r>
          </w:p>
        </w:tc>
      </w:tr>
      <w:tr w:rsidR="00305535" w:rsidRPr="00D22731" w:rsidTr="000830E2">
        <w:trPr>
          <w:trHeight w:val="235"/>
        </w:trPr>
        <w:tc>
          <w:tcPr>
            <w:tcW w:w="10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535" w:rsidRPr="00D22731" w:rsidRDefault="00305535" w:rsidP="00305535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DATOS DE LA REUNIÓN</w:t>
            </w:r>
          </w:p>
        </w:tc>
      </w:tr>
      <w:tr w:rsidR="00305535" w:rsidRPr="00D22731" w:rsidTr="000830E2">
        <w:trPr>
          <w:trHeight w:val="1251"/>
        </w:trPr>
        <w:tc>
          <w:tcPr>
            <w:tcW w:w="10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25"/>
            </w:tblGrid>
            <w:tr w:rsidR="00305535" w:rsidRPr="00D22731" w:rsidTr="000830E2">
              <w:trPr>
                <w:trHeight w:val="191"/>
              </w:trPr>
              <w:tc>
                <w:tcPr>
                  <w:tcW w:w="1052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05535" w:rsidRDefault="001B4FE3" w:rsidP="008C0021">
                  <w:pPr>
                    <w:tabs>
                      <w:tab w:val="left" w:pos="585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Estado:</w:t>
                  </w:r>
                </w:p>
                <w:p w:rsidR="008C0021" w:rsidRPr="00D22731" w:rsidRDefault="008C0021" w:rsidP="008C0021">
                  <w:pPr>
                    <w:tabs>
                      <w:tab w:val="left" w:pos="5850"/>
                    </w:tabs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</w:tr>
            <w:tr w:rsidR="00305535" w:rsidRPr="00D22731" w:rsidTr="000830E2">
              <w:trPr>
                <w:trHeight w:val="191"/>
              </w:trPr>
              <w:tc>
                <w:tcPr>
                  <w:tcW w:w="10525" w:type="dxa"/>
                  <w:shd w:val="clear" w:color="auto" w:fill="auto"/>
                </w:tcPr>
                <w:p w:rsidR="000830E2" w:rsidRDefault="00703E74" w:rsidP="0030553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</w:rPr>
                    <w:t xml:space="preserve">Municipio:    </w:t>
                  </w:r>
                </w:p>
                <w:p w:rsidR="00305535" w:rsidRPr="00D22731" w:rsidRDefault="00305535" w:rsidP="0030553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 xml:space="preserve">                      </w:t>
                  </w:r>
                </w:p>
              </w:tc>
            </w:tr>
            <w:tr w:rsidR="00305535" w:rsidRPr="00D22731" w:rsidTr="000830E2">
              <w:trPr>
                <w:trHeight w:val="191"/>
              </w:trPr>
              <w:tc>
                <w:tcPr>
                  <w:tcW w:w="10525" w:type="dxa"/>
                  <w:shd w:val="clear" w:color="auto" w:fill="auto"/>
                </w:tcPr>
                <w:p w:rsidR="00305535" w:rsidRDefault="00305535" w:rsidP="0030553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Localidad:</w:t>
                  </w:r>
                  <w:r w:rsidR="00AC5306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</w:p>
                <w:p w:rsidR="000830E2" w:rsidRPr="00D22731" w:rsidRDefault="000830E2" w:rsidP="0030553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305535" w:rsidRPr="00D22731" w:rsidTr="000830E2">
              <w:trPr>
                <w:trHeight w:val="191"/>
              </w:trPr>
              <w:tc>
                <w:tcPr>
                  <w:tcW w:w="10525" w:type="dxa"/>
                  <w:shd w:val="clear" w:color="auto" w:fill="auto"/>
                </w:tcPr>
                <w:p w:rsidR="00305535" w:rsidRDefault="00305535" w:rsidP="00C42C84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 xml:space="preserve">Dependencia que opera el </w:t>
                  </w:r>
                  <w:r w:rsidR="00C42C84" w:rsidRPr="00D22731">
                    <w:rPr>
                      <w:rFonts w:ascii="Montserrat" w:hAnsi="Montserrat"/>
                      <w:sz w:val="18"/>
                      <w:szCs w:val="18"/>
                    </w:rPr>
                    <w:t>Programa</w:t>
                  </w:r>
                  <w:r w:rsidR="007759C6">
                    <w:rPr>
                      <w:rFonts w:ascii="Montserrat" w:hAnsi="Montserrat"/>
                      <w:sz w:val="18"/>
                      <w:szCs w:val="18"/>
                    </w:rPr>
                    <w:t>:</w:t>
                  </w:r>
                  <w:r w:rsidR="0032106B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</w:p>
                <w:p w:rsidR="000830E2" w:rsidRPr="00D22731" w:rsidRDefault="000830E2" w:rsidP="00C42C84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305535" w:rsidRPr="00D22731" w:rsidTr="000830E2">
              <w:trPr>
                <w:trHeight w:val="191"/>
              </w:trPr>
              <w:tc>
                <w:tcPr>
                  <w:tcW w:w="10525" w:type="dxa"/>
                  <w:shd w:val="clear" w:color="auto" w:fill="auto"/>
                </w:tcPr>
                <w:p w:rsidR="00305535" w:rsidRDefault="00305535" w:rsidP="0030553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Tipo de Apoyo</w:t>
                  </w:r>
                  <w:r w:rsidR="007759C6">
                    <w:rPr>
                      <w:rFonts w:ascii="Montserrat" w:hAnsi="Montserrat"/>
                      <w:sz w:val="18"/>
                      <w:szCs w:val="18"/>
                    </w:rPr>
                    <w:t>:</w:t>
                  </w:r>
                  <w:r w:rsidR="00703E74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</w:p>
                <w:p w:rsidR="000830E2" w:rsidRPr="00D22731" w:rsidRDefault="000830E2" w:rsidP="0030553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:rsidR="00305535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Descripción del Apoyo</w:t>
            </w:r>
          </w:p>
          <w:p w:rsidR="000830E2" w:rsidRPr="00D22731" w:rsidRDefault="000830E2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05535" w:rsidRPr="00D22731" w:rsidTr="000830E2">
        <w:trPr>
          <w:trHeight w:val="221"/>
        </w:trPr>
        <w:tc>
          <w:tcPr>
            <w:tcW w:w="10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9C6" w:rsidRDefault="007759C6"/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25"/>
            </w:tblGrid>
            <w:tr w:rsidR="00305535" w:rsidRPr="00D22731" w:rsidTr="000830E2">
              <w:trPr>
                <w:trHeight w:val="206"/>
              </w:trPr>
              <w:tc>
                <w:tcPr>
                  <w:tcW w:w="10525" w:type="dxa"/>
                  <w:shd w:val="clear" w:color="auto" w:fill="auto"/>
                </w:tcPr>
                <w:p w:rsidR="00305535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  <w:p w:rsidR="008C0021" w:rsidRPr="00D22731" w:rsidRDefault="008C002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305535" w:rsidRPr="00D22731" w:rsidTr="000830E2">
        <w:trPr>
          <w:trHeight w:val="1015"/>
        </w:trPr>
        <w:tc>
          <w:tcPr>
            <w:tcW w:w="10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535" w:rsidRPr="00D22731" w:rsidRDefault="00305535" w:rsidP="00305535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W w:w="10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1"/>
              <w:gridCol w:w="9309"/>
            </w:tblGrid>
            <w:tr w:rsidR="00305535" w:rsidRPr="00D22731" w:rsidTr="000830E2">
              <w:trPr>
                <w:trHeight w:val="412"/>
              </w:trPr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5535" w:rsidRPr="00D22731" w:rsidRDefault="00305535" w:rsidP="003D4CF6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D22731">
                    <w:rPr>
                      <w:rFonts w:ascii="Montserrat" w:hAnsi="Montserrat"/>
                      <w:b/>
                      <w:sz w:val="16"/>
                      <w:szCs w:val="16"/>
                    </w:rPr>
                    <w:t>Objetivo de la Reunión</w:t>
                  </w:r>
                </w:p>
              </w:tc>
              <w:tc>
                <w:tcPr>
                  <w:tcW w:w="9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021" w:rsidRPr="00D22731" w:rsidRDefault="0032106B" w:rsidP="008C0021">
                  <w:pPr>
                    <w:tabs>
                      <w:tab w:val="left" w:pos="2567"/>
                    </w:tabs>
                    <w:ind w:hanging="392"/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sz w:val="18"/>
                      <w:szCs w:val="18"/>
                    </w:rPr>
                    <w:t>s</w:t>
                  </w:r>
                  <w:r>
                    <w:rPr>
                      <w:rFonts w:ascii="Montserrat" w:hAnsi="Montserrat"/>
                      <w:b/>
                      <w:sz w:val="18"/>
                      <w:szCs w:val="18"/>
                    </w:rPr>
                    <w:tab/>
                  </w:r>
                </w:p>
                <w:p w:rsidR="00305535" w:rsidRPr="00D22731" w:rsidRDefault="00305535" w:rsidP="00994690">
                  <w:pPr>
                    <w:tabs>
                      <w:tab w:val="left" w:pos="2567"/>
                    </w:tabs>
                    <w:ind w:hanging="392"/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E707A" w:rsidRPr="00D22731" w:rsidRDefault="00AE707A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  <w:p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Programa de la Reunión</w:t>
            </w:r>
          </w:p>
          <w:p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305535" w:rsidRPr="00D22731" w:rsidTr="000830E2">
        <w:trPr>
          <w:trHeight w:val="427"/>
        </w:trPr>
        <w:tc>
          <w:tcPr>
            <w:tcW w:w="10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25"/>
            </w:tblGrid>
            <w:tr w:rsidR="00305535" w:rsidRPr="00D22731" w:rsidTr="000830E2">
              <w:trPr>
                <w:trHeight w:val="397"/>
              </w:trPr>
              <w:tc>
                <w:tcPr>
                  <w:tcW w:w="10525" w:type="dxa"/>
                  <w:shd w:val="clear" w:color="auto" w:fill="auto"/>
                </w:tcPr>
                <w:p w:rsidR="00305535" w:rsidRPr="00D22731" w:rsidRDefault="00305535" w:rsidP="008C0021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305535" w:rsidRPr="00D22731" w:rsidTr="000830E2">
        <w:trPr>
          <w:trHeight w:val="397"/>
        </w:trPr>
        <w:tc>
          <w:tcPr>
            <w:tcW w:w="10896" w:type="dxa"/>
            <w:tcBorders>
              <w:top w:val="nil"/>
              <w:bottom w:val="nil"/>
            </w:tcBorders>
            <w:shd w:val="clear" w:color="auto" w:fill="auto"/>
          </w:tcPr>
          <w:p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Resultados de la Reunión</w:t>
            </w:r>
          </w:p>
          <w:p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05535" w:rsidRPr="00D22731" w:rsidTr="000830E2">
        <w:trPr>
          <w:trHeight w:val="235"/>
        </w:trPr>
        <w:tc>
          <w:tcPr>
            <w:tcW w:w="10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535" w:rsidRPr="00D22731" w:rsidRDefault="00305535" w:rsidP="00305535">
            <w:pPr>
              <w:widowControl/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D22731">
              <w:rPr>
                <w:rFonts w:ascii="Montserrat" w:hAnsi="Montserrat"/>
                <w:sz w:val="18"/>
                <w:szCs w:val="18"/>
              </w:rPr>
              <w:t>Necesidades expresadas por los integrantes del Comité</w:t>
            </w:r>
          </w:p>
        </w:tc>
      </w:tr>
      <w:tr w:rsidR="00305535" w:rsidRPr="00D22731" w:rsidTr="000830E2">
        <w:trPr>
          <w:trHeight w:val="618"/>
        </w:trPr>
        <w:tc>
          <w:tcPr>
            <w:tcW w:w="10896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25"/>
            </w:tblGrid>
            <w:tr w:rsidR="00305535" w:rsidRPr="00D22731" w:rsidTr="000830E2">
              <w:trPr>
                <w:trHeight w:val="397"/>
              </w:trPr>
              <w:tc>
                <w:tcPr>
                  <w:tcW w:w="10525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05535" w:rsidRPr="00D22731" w:rsidRDefault="00305535" w:rsidP="00305535">
            <w:pPr>
              <w:widowControl/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D22731">
              <w:rPr>
                <w:rFonts w:ascii="Montserrat" w:hAnsi="Montserrat"/>
                <w:sz w:val="18"/>
                <w:szCs w:val="18"/>
              </w:rPr>
              <w:t>Opiniones e inquietudes de los integrantes del Comité</w:t>
            </w:r>
          </w:p>
        </w:tc>
      </w:tr>
      <w:tr w:rsidR="00305535" w:rsidRPr="00D22731" w:rsidTr="000830E2">
        <w:trPr>
          <w:trHeight w:val="1412"/>
        </w:trPr>
        <w:tc>
          <w:tcPr>
            <w:tcW w:w="10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25"/>
            </w:tblGrid>
            <w:tr w:rsidR="00305535" w:rsidRPr="00D22731" w:rsidTr="000830E2">
              <w:trPr>
                <w:trHeight w:val="397"/>
              </w:trPr>
              <w:tc>
                <w:tcPr>
                  <w:tcW w:w="10525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:rsidR="00305535" w:rsidRPr="00D22731" w:rsidRDefault="00305535" w:rsidP="00305535">
            <w:pPr>
              <w:widowControl/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D22731">
              <w:rPr>
                <w:rFonts w:ascii="Montserrat" w:hAnsi="Montserrat"/>
                <w:sz w:val="18"/>
                <w:szCs w:val="18"/>
              </w:rPr>
              <w:t>Denuncias, quejas y peticiones que presentan los integrantes del Comité</w:t>
            </w:r>
          </w:p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25"/>
            </w:tblGrid>
            <w:tr w:rsidR="00305535" w:rsidRPr="00D22731" w:rsidTr="000830E2">
              <w:trPr>
                <w:trHeight w:val="397"/>
              </w:trPr>
              <w:tc>
                <w:tcPr>
                  <w:tcW w:w="10525" w:type="dxa"/>
                  <w:shd w:val="clear" w:color="auto" w:fill="auto"/>
                </w:tcPr>
                <w:p w:rsidR="00234027" w:rsidRPr="00D22731" w:rsidRDefault="00234027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:rsidR="00305535" w:rsidRPr="00D22731" w:rsidRDefault="00305535" w:rsidP="00305535">
            <w:pPr>
              <w:widowControl/>
              <w:suppressAutoHyphens w:val="0"/>
              <w:ind w:left="720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</w:p>
          <w:tbl>
            <w:tblPr>
              <w:tblW w:w="10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77"/>
            </w:tblGrid>
            <w:tr w:rsidR="00305535" w:rsidRPr="00D22731" w:rsidTr="001843EA">
              <w:trPr>
                <w:trHeight w:val="206"/>
              </w:trPr>
              <w:tc>
                <w:tcPr>
                  <w:tcW w:w="10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:rsidR="00305535" w:rsidRPr="00D22731" w:rsidRDefault="00305535" w:rsidP="00305535">
            <w:pPr>
              <w:widowControl/>
              <w:suppressAutoHyphens w:val="0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05535" w:rsidRPr="00D22731" w:rsidTr="000830E2">
        <w:trPr>
          <w:trHeight w:val="1045"/>
        </w:trPr>
        <w:tc>
          <w:tcPr>
            <w:tcW w:w="10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7"/>
              <w:gridCol w:w="2787"/>
              <w:gridCol w:w="6381"/>
            </w:tblGrid>
            <w:tr w:rsidR="00305535" w:rsidRPr="00D22731" w:rsidTr="003D4CF6">
              <w:trPr>
                <w:trHeight w:val="191"/>
              </w:trPr>
              <w:tc>
                <w:tcPr>
                  <w:tcW w:w="4144" w:type="dxa"/>
                  <w:gridSpan w:val="2"/>
                  <w:shd w:val="clear" w:color="auto" w:fill="auto"/>
                </w:tcPr>
                <w:p w:rsidR="00305535" w:rsidRPr="00D22731" w:rsidRDefault="00305535" w:rsidP="007759C6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b/>
                      <w:sz w:val="18"/>
                      <w:szCs w:val="18"/>
                    </w:rPr>
                    <w:t>¿Cuántas recibió en forma escrita?</w:t>
                  </w:r>
                </w:p>
              </w:tc>
              <w:tc>
                <w:tcPr>
                  <w:tcW w:w="6381" w:type="dxa"/>
                  <w:shd w:val="clear" w:color="auto" w:fill="auto"/>
                </w:tcPr>
                <w:p w:rsidR="00305535" w:rsidRPr="00D22731" w:rsidRDefault="00305535" w:rsidP="007759C6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b/>
                      <w:sz w:val="18"/>
                      <w:szCs w:val="18"/>
                    </w:rPr>
                    <w:t>Escribir a qué se refieren</w:t>
                  </w:r>
                </w:p>
              </w:tc>
            </w:tr>
            <w:tr w:rsidR="00305535" w:rsidRPr="00D22731" w:rsidTr="003D4CF6">
              <w:trPr>
                <w:trHeight w:val="191"/>
              </w:trPr>
              <w:tc>
                <w:tcPr>
                  <w:tcW w:w="1357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Denuncias</w:t>
                  </w:r>
                </w:p>
              </w:tc>
              <w:tc>
                <w:tcPr>
                  <w:tcW w:w="2787" w:type="dxa"/>
                  <w:shd w:val="clear" w:color="auto" w:fill="auto"/>
                </w:tcPr>
                <w:p w:rsidR="00305535" w:rsidRPr="00D22731" w:rsidRDefault="00305535" w:rsidP="0032106B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6381" w:type="dxa"/>
                  <w:shd w:val="clear" w:color="auto" w:fill="auto"/>
                </w:tcPr>
                <w:p w:rsidR="00305535" w:rsidRPr="00D22731" w:rsidRDefault="00305535" w:rsidP="0032106B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305535" w:rsidRPr="00D22731" w:rsidTr="003D4CF6">
              <w:trPr>
                <w:trHeight w:val="191"/>
              </w:trPr>
              <w:tc>
                <w:tcPr>
                  <w:tcW w:w="1357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Quejas</w:t>
                  </w:r>
                </w:p>
              </w:tc>
              <w:tc>
                <w:tcPr>
                  <w:tcW w:w="2787" w:type="dxa"/>
                  <w:shd w:val="clear" w:color="auto" w:fill="auto"/>
                </w:tcPr>
                <w:p w:rsidR="00305535" w:rsidRPr="00D22731" w:rsidRDefault="00305535" w:rsidP="0032106B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6381" w:type="dxa"/>
                  <w:shd w:val="clear" w:color="auto" w:fill="auto"/>
                </w:tcPr>
                <w:p w:rsidR="00305535" w:rsidRPr="00D22731" w:rsidRDefault="00305535" w:rsidP="00234027">
                  <w:pPr>
                    <w:tabs>
                      <w:tab w:val="left" w:pos="6630"/>
                    </w:tabs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305535" w:rsidRPr="00D22731" w:rsidTr="003D4CF6">
              <w:trPr>
                <w:trHeight w:val="206"/>
              </w:trPr>
              <w:tc>
                <w:tcPr>
                  <w:tcW w:w="1357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 xml:space="preserve">Peticiones </w:t>
                  </w:r>
                </w:p>
              </w:tc>
              <w:tc>
                <w:tcPr>
                  <w:tcW w:w="2787" w:type="dxa"/>
                  <w:shd w:val="clear" w:color="auto" w:fill="auto"/>
                </w:tcPr>
                <w:p w:rsidR="00305535" w:rsidRPr="00D22731" w:rsidRDefault="00305535" w:rsidP="0032106B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6381" w:type="dxa"/>
                  <w:shd w:val="clear" w:color="auto" w:fill="auto"/>
                </w:tcPr>
                <w:p w:rsidR="00305535" w:rsidRPr="00D22731" w:rsidRDefault="00305535" w:rsidP="0032106B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Acuerdos y Compromisos</w:t>
            </w:r>
          </w:p>
        </w:tc>
      </w:tr>
      <w:tr w:rsidR="00305535" w:rsidRPr="00D22731" w:rsidTr="000830E2">
        <w:trPr>
          <w:trHeight w:val="618"/>
        </w:trPr>
        <w:tc>
          <w:tcPr>
            <w:tcW w:w="10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95"/>
              <w:gridCol w:w="1854"/>
              <w:gridCol w:w="1976"/>
            </w:tblGrid>
            <w:tr w:rsidR="00305535" w:rsidRPr="00D22731" w:rsidTr="003D4CF6">
              <w:trPr>
                <w:trHeight w:val="191"/>
              </w:trPr>
              <w:tc>
                <w:tcPr>
                  <w:tcW w:w="6695" w:type="dxa"/>
                  <w:shd w:val="clear" w:color="auto" w:fill="auto"/>
                </w:tcPr>
                <w:p w:rsidR="00305535" w:rsidRPr="00D22731" w:rsidRDefault="00305535" w:rsidP="007759C6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Actividades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:rsidR="00305535" w:rsidRPr="00D22731" w:rsidRDefault="00305535" w:rsidP="007759C6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305535" w:rsidRPr="00D22731" w:rsidRDefault="00305535" w:rsidP="007759C6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Responsable</w:t>
                  </w:r>
                </w:p>
              </w:tc>
            </w:tr>
            <w:tr w:rsidR="00305535" w:rsidRPr="00D22731" w:rsidTr="003D4CF6">
              <w:trPr>
                <w:trHeight w:val="206"/>
              </w:trPr>
              <w:tc>
                <w:tcPr>
                  <w:tcW w:w="6695" w:type="dxa"/>
                  <w:shd w:val="clear" w:color="auto" w:fill="auto"/>
                </w:tcPr>
                <w:p w:rsidR="00305535" w:rsidRPr="00D22731" w:rsidRDefault="00703E74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20"/>
                      <w:szCs w:val="18"/>
                    </w:rPr>
                    <w:t>D</w:t>
                  </w:r>
                  <w:r w:rsidRPr="00703E74">
                    <w:rPr>
                      <w:rFonts w:ascii="Montserrat" w:hAnsi="Montserrat"/>
                      <w:sz w:val="20"/>
                      <w:szCs w:val="18"/>
                    </w:rPr>
                    <w:t>ifundir la información de la contraloría social, informa los papas de los cursos que toma el director, docente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:rsidR="00305535" w:rsidRPr="00D22731" w:rsidRDefault="00703E74" w:rsidP="00703E74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</w:rPr>
                    <w:t>12 nov 2020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305535" w:rsidRPr="00D22731" w:rsidRDefault="00703E74" w:rsidP="0032106B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</w:rPr>
                    <w:t>Enlace Estatal de CS</w:t>
                  </w:r>
                </w:p>
              </w:tc>
            </w:tr>
          </w:tbl>
          <w:p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Asistentes a la Reunión</w:t>
            </w:r>
          </w:p>
        </w:tc>
      </w:tr>
      <w:tr w:rsidR="00305535" w:rsidRPr="00D22731" w:rsidTr="000830E2">
        <w:trPr>
          <w:trHeight w:val="1045"/>
        </w:trPr>
        <w:tc>
          <w:tcPr>
            <w:tcW w:w="10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6"/>
              <w:gridCol w:w="1417"/>
              <w:gridCol w:w="1560"/>
              <w:gridCol w:w="2126"/>
              <w:gridCol w:w="1276"/>
            </w:tblGrid>
            <w:tr w:rsidR="00305535" w:rsidRPr="00D22731" w:rsidTr="00703E74">
              <w:trPr>
                <w:trHeight w:val="191"/>
              </w:trPr>
              <w:tc>
                <w:tcPr>
                  <w:tcW w:w="414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Dependencia/comité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05535" w:rsidRPr="00D22731" w:rsidRDefault="00305535" w:rsidP="0032106B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Nombre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05535" w:rsidRPr="00D22731" w:rsidRDefault="00305535" w:rsidP="0032106B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05535" w:rsidRPr="00D22731" w:rsidRDefault="00305535" w:rsidP="0032106B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05535" w:rsidRPr="00D22731" w:rsidRDefault="00305535" w:rsidP="0032106B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Firma</w:t>
                  </w:r>
                </w:p>
              </w:tc>
            </w:tr>
            <w:tr w:rsidR="00305535" w:rsidRPr="00D22731" w:rsidTr="00703E74">
              <w:trPr>
                <w:trHeight w:val="191"/>
              </w:trPr>
              <w:tc>
                <w:tcPr>
                  <w:tcW w:w="414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Representante Federal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305535" w:rsidRPr="00D22731" w:rsidTr="00703E74">
              <w:trPr>
                <w:trHeight w:val="191"/>
              </w:trPr>
              <w:tc>
                <w:tcPr>
                  <w:tcW w:w="414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Comité de Contraloría Social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305535" w:rsidRPr="00D22731" w:rsidTr="00703E74">
              <w:trPr>
                <w:trHeight w:val="191"/>
              </w:trPr>
              <w:tc>
                <w:tcPr>
                  <w:tcW w:w="414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Beneficiario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C3828" w:rsidRPr="00D22731" w:rsidRDefault="00DC3828" w:rsidP="00CA3E22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305535" w:rsidRPr="00D22731" w:rsidTr="00703E74">
              <w:trPr>
                <w:trHeight w:val="206"/>
              </w:trPr>
              <w:tc>
                <w:tcPr>
                  <w:tcW w:w="414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Dependencias estatales o municipales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:rsidR="00305535" w:rsidRPr="00D22731" w:rsidRDefault="00305535" w:rsidP="00305535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305535" w:rsidRDefault="00305535" w:rsidP="00305535">
      <w:pPr>
        <w:jc w:val="both"/>
        <w:rPr>
          <w:rFonts w:ascii="Montserrat" w:hAnsi="Montserrat"/>
          <w:sz w:val="18"/>
          <w:szCs w:val="18"/>
        </w:rPr>
      </w:pPr>
    </w:p>
    <w:p w:rsidR="00C42C84" w:rsidRPr="0032106B" w:rsidRDefault="008C0021" w:rsidP="008C0021">
      <w:pPr>
        <w:jc w:val="both"/>
        <w:rPr>
          <w:rFonts w:ascii="Montserrat" w:hAnsi="Montserrat"/>
          <w:sz w:val="18"/>
          <w:szCs w:val="18"/>
          <w:u w:val="single"/>
        </w:rPr>
      </w:pPr>
      <w:r>
        <w:rPr>
          <w:rFonts w:ascii="Montserrat" w:hAnsi="Montserrat"/>
          <w:sz w:val="18"/>
          <w:szCs w:val="18"/>
          <w:u w:val="single"/>
        </w:rPr>
        <w:t>____________________________________________________________________________________________________________</w:t>
      </w:r>
    </w:p>
    <w:tbl>
      <w:tblPr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0881"/>
      </w:tblGrid>
      <w:tr w:rsidR="00305535" w:rsidRPr="00D22731" w:rsidTr="00A32178">
        <w:trPr>
          <w:trHeight w:val="490"/>
          <w:jc w:val="center"/>
        </w:trPr>
        <w:tc>
          <w:tcPr>
            <w:tcW w:w="5351" w:type="dxa"/>
            <w:shd w:val="clear" w:color="auto" w:fill="auto"/>
          </w:tcPr>
          <w:p w:rsidR="00305535" w:rsidRPr="00D22731" w:rsidRDefault="00305535" w:rsidP="00A32178">
            <w:pPr>
              <w:widowControl/>
              <w:tabs>
                <w:tab w:val="left" w:pos="6630"/>
              </w:tabs>
              <w:suppressAutoHyphens w:val="0"/>
              <w:jc w:val="center"/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</w:pPr>
            <w:r w:rsidRPr="00D22731"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  <w:t>Nombre, cargo y firma del</w:t>
            </w:r>
          </w:p>
          <w:p w:rsidR="00305535" w:rsidRPr="00D22731" w:rsidRDefault="00305535" w:rsidP="00A32178">
            <w:pPr>
              <w:tabs>
                <w:tab w:val="left" w:pos="6630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D22731"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  <w:t xml:space="preserve">Responsable Estatal de Contraloría Social que recibe esta </w:t>
            </w:r>
            <w:r w:rsidR="00D22731"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  <w:t>C</w:t>
            </w:r>
            <w:r w:rsidRPr="00D22731"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  <w:t>édula</w:t>
            </w:r>
          </w:p>
        </w:tc>
      </w:tr>
    </w:tbl>
    <w:p w:rsidR="00066490" w:rsidRPr="00D22731" w:rsidRDefault="00066490" w:rsidP="00A32178">
      <w:pPr>
        <w:rPr>
          <w:rFonts w:ascii="Montserrat" w:hAnsi="Montserrat"/>
          <w:sz w:val="16"/>
        </w:rPr>
      </w:pPr>
      <w:bookmarkStart w:id="0" w:name="_GoBack"/>
      <w:bookmarkEnd w:id="0"/>
    </w:p>
    <w:sectPr w:rsidR="00066490" w:rsidRPr="00D22731" w:rsidSect="0032106B">
      <w:headerReference w:type="default" r:id="rId10"/>
      <w:pgSz w:w="12240" w:h="15840"/>
      <w:pgMar w:top="284" w:right="720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09" w:rsidRDefault="00D72209" w:rsidP="00066490">
      <w:r>
        <w:separator/>
      </w:r>
    </w:p>
  </w:endnote>
  <w:endnote w:type="continuationSeparator" w:id="0">
    <w:p w:rsidR="00D72209" w:rsidRDefault="00D72209" w:rsidP="000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09" w:rsidRDefault="00D72209" w:rsidP="00066490">
      <w:r>
        <w:separator/>
      </w:r>
    </w:p>
  </w:footnote>
  <w:footnote w:type="continuationSeparator" w:id="0">
    <w:p w:rsidR="00D72209" w:rsidRDefault="00D72209" w:rsidP="000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4A0" w:firstRow="1" w:lastRow="0" w:firstColumn="1" w:lastColumn="0" w:noHBand="0" w:noVBand="1"/>
    </w:tblPr>
    <w:tblGrid>
      <w:gridCol w:w="5056"/>
      <w:gridCol w:w="5434"/>
    </w:tblGrid>
    <w:tr w:rsidR="00431337" w:rsidTr="00A63BFC">
      <w:tc>
        <w:tcPr>
          <w:tcW w:w="5056" w:type="dxa"/>
          <w:shd w:val="clear" w:color="auto" w:fill="auto"/>
        </w:tcPr>
        <w:p w:rsidR="00066490" w:rsidRDefault="00066490" w:rsidP="00C42C84">
          <w:pPr>
            <w:ind w:left="-250"/>
          </w:pPr>
        </w:p>
      </w:tc>
      <w:tc>
        <w:tcPr>
          <w:tcW w:w="5434" w:type="dxa"/>
          <w:shd w:val="clear" w:color="auto" w:fill="auto"/>
        </w:tcPr>
        <w:p w:rsidR="00066490" w:rsidRDefault="00066490" w:rsidP="00A63BFC">
          <w:pPr>
            <w:jc w:val="right"/>
          </w:pPr>
        </w:p>
      </w:tc>
    </w:tr>
  </w:tbl>
  <w:p w:rsidR="00066490" w:rsidRDefault="00066490" w:rsidP="00431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2CB"/>
    <w:multiLevelType w:val="hybridMultilevel"/>
    <w:tmpl w:val="48F8CA3E"/>
    <w:lvl w:ilvl="0" w:tplc="EBCA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3D1"/>
    <w:multiLevelType w:val="hybridMultilevel"/>
    <w:tmpl w:val="27123B2E"/>
    <w:lvl w:ilvl="0" w:tplc="26004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54D7"/>
    <w:multiLevelType w:val="hybridMultilevel"/>
    <w:tmpl w:val="2FF2B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01A25"/>
    <w:multiLevelType w:val="hybridMultilevel"/>
    <w:tmpl w:val="27FA055E"/>
    <w:lvl w:ilvl="0" w:tplc="D338C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A11B2"/>
    <w:multiLevelType w:val="hybridMultilevel"/>
    <w:tmpl w:val="66289B2A"/>
    <w:lvl w:ilvl="0" w:tplc="520AA5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ADE6F61"/>
    <w:multiLevelType w:val="hybridMultilevel"/>
    <w:tmpl w:val="2ABCBB38"/>
    <w:lvl w:ilvl="0" w:tplc="BC3A9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490"/>
    <w:rsid w:val="00066490"/>
    <w:rsid w:val="000830E2"/>
    <w:rsid w:val="0015113B"/>
    <w:rsid w:val="001B4FE3"/>
    <w:rsid w:val="001F7D1D"/>
    <w:rsid w:val="00234027"/>
    <w:rsid w:val="002652D6"/>
    <w:rsid w:val="002D368A"/>
    <w:rsid w:val="002D5933"/>
    <w:rsid w:val="003008AB"/>
    <w:rsid w:val="00305535"/>
    <w:rsid w:val="0032106B"/>
    <w:rsid w:val="003243CA"/>
    <w:rsid w:val="00380DCF"/>
    <w:rsid w:val="003A4E2F"/>
    <w:rsid w:val="003B54E2"/>
    <w:rsid w:val="003D0290"/>
    <w:rsid w:val="003D4CF6"/>
    <w:rsid w:val="003F0EA7"/>
    <w:rsid w:val="00430C8B"/>
    <w:rsid w:val="00431337"/>
    <w:rsid w:val="0045249D"/>
    <w:rsid w:val="00484448"/>
    <w:rsid w:val="005161E2"/>
    <w:rsid w:val="005579C3"/>
    <w:rsid w:val="00601074"/>
    <w:rsid w:val="00661E4E"/>
    <w:rsid w:val="00685A04"/>
    <w:rsid w:val="00703E74"/>
    <w:rsid w:val="007555A7"/>
    <w:rsid w:val="007759C6"/>
    <w:rsid w:val="007B1DB5"/>
    <w:rsid w:val="00803BC1"/>
    <w:rsid w:val="00851C5B"/>
    <w:rsid w:val="008960DE"/>
    <w:rsid w:val="008C0021"/>
    <w:rsid w:val="008E3C67"/>
    <w:rsid w:val="009735B3"/>
    <w:rsid w:val="00994690"/>
    <w:rsid w:val="009C13C9"/>
    <w:rsid w:val="00A32178"/>
    <w:rsid w:val="00A5426C"/>
    <w:rsid w:val="00A63BFC"/>
    <w:rsid w:val="00AC5306"/>
    <w:rsid w:val="00AE704F"/>
    <w:rsid w:val="00AE707A"/>
    <w:rsid w:val="00B067D5"/>
    <w:rsid w:val="00BD2553"/>
    <w:rsid w:val="00BE3FCE"/>
    <w:rsid w:val="00C42C84"/>
    <w:rsid w:val="00C5075D"/>
    <w:rsid w:val="00CA3E22"/>
    <w:rsid w:val="00CD057C"/>
    <w:rsid w:val="00D22731"/>
    <w:rsid w:val="00D41DC6"/>
    <w:rsid w:val="00D72209"/>
    <w:rsid w:val="00D86F99"/>
    <w:rsid w:val="00DC3828"/>
    <w:rsid w:val="00DD46C5"/>
    <w:rsid w:val="00E33932"/>
    <w:rsid w:val="00E521D1"/>
    <w:rsid w:val="00E7379A"/>
    <w:rsid w:val="00E9160F"/>
    <w:rsid w:val="00EA51BB"/>
    <w:rsid w:val="00EE7014"/>
    <w:rsid w:val="00F92D98"/>
    <w:rsid w:val="00F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454F73"/>
  <w15:docId w15:val="{C7AAE4D2-8A45-4D34-95FC-34F54B73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9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490"/>
    <w:rPr>
      <w:rFonts w:ascii="Segoe UI" w:eastAsia="DejaVu Sans" w:hAnsi="Segoe UI" w:cs="Segoe UI"/>
      <w:kern w:val="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06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3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F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FCE"/>
    <w:rPr>
      <w:rFonts w:ascii="Times New Roman" w:eastAsia="DejaVu Sans" w:hAnsi="Times New Roman" w:cs="Times New Roman"/>
      <w:kern w:val="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FCE"/>
    <w:rPr>
      <w:rFonts w:ascii="Times New Roman" w:eastAsia="DejaVu Sans" w:hAnsi="Times New Roman" w:cs="Times New Roman"/>
      <w:b/>
      <w:bCs/>
      <w:kern w:val="1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3055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B9CD-48C5-40A7-A043-775DE3E9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ORTIZ RODRIGUEZ</dc:creator>
  <cp:lastModifiedBy>SEQ</cp:lastModifiedBy>
  <cp:revision>17</cp:revision>
  <cp:lastPrinted>2020-12-02T00:24:00Z</cp:lastPrinted>
  <dcterms:created xsi:type="dcterms:W3CDTF">2020-10-27T17:49:00Z</dcterms:created>
  <dcterms:modified xsi:type="dcterms:W3CDTF">2021-03-03T16:33:00Z</dcterms:modified>
</cp:coreProperties>
</file>